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9B" w:rsidRDefault="00FE1E49" w:rsidP="004B7F9B">
      <w:pPr>
        <w:jc w:val="center"/>
        <w:rPr>
          <w:rFonts w:ascii="StobiSerif Regular" w:hAnsi="StobiSerif Regular"/>
          <w:sz w:val="20"/>
          <w:szCs w:val="20"/>
          <w:lang w:val="mk-MK"/>
        </w:rPr>
      </w:pPr>
      <w:r>
        <w:rPr>
          <w:rFonts w:ascii="StobiSerif Regular" w:hAnsi="StobiSerif Regular"/>
          <w:noProof/>
          <w:sz w:val="20"/>
          <w:szCs w:val="20"/>
          <w:lang w:val="mk-MK" w:eastAsia="mk-M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2.65pt;margin-top:-32.65pt;width:171pt;height:62.3pt;z-index:251658240" filled="t">
            <v:imagedata r:id="rId7" o:title=""/>
          </v:shape>
          <o:OLEObject Type="Embed" ProgID="CorelDRAW.Graphic.12" ShapeID="_x0000_s1027" DrawAspect="Content" ObjectID="_1708167458" r:id="rId8"/>
        </w:object>
      </w: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rPr>
          <w:rFonts w:ascii="StobiSerif Regular" w:hAnsi="StobiSerif Regular"/>
          <w:sz w:val="28"/>
          <w:szCs w:val="28"/>
          <w:lang w:val="ru-RU"/>
        </w:rPr>
      </w:pPr>
    </w:p>
    <w:p w:rsidR="004B7F9B" w:rsidRDefault="004B7F9B" w:rsidP="004B7F9B">
      <w:pPr>
        <w:jc w:val="center"/>
        <w:rPr>
          <w:rFonts w:ascii="StobiSerif Regular" w:hAnsi="StobiSerif Regular"/>
          <w:sz w:val="28"/>
          <w:szCs w:val="28"/>
          <w:lang w:val="mk-MK"/>
        </w:rPr>
      </w:pPr>
      <w:r>
        <w:rPr>
          <w:rFonts w:ascii="StobiSerif Regular" w:hAnsi="StobiSerif Regular"/>
          <w:sz w:val="28"/>
          <w:szCs w:val="28"/>
          <w:lang w:val="mk-MK"/>
        </w:rPr>
        <w:t xml:space="preserve">ТЕНДЕРСКА ДОКУМЕНТАЦИЈА ЗА </w:t>
      </w:r>
    </w:p>
    <w:p w:rsidR="004B7F9B" w:rsidRPr="006A6A14" w:rsidRDefault="004B7F9B" w:rsidP="004B7F9B">
      <w:pPr>
        <w:jc w:val="center"/>
        <w:rPr>
          <w:rFonts w:ascii="StobiSerif Regular" w:hAnsi="StobiSerif Regular"/>
          <w:sz w:val="28"/>
          <w:szCs w:val="28"/>
          <w:lang w:val="mk-MK"/>
        </w:rPr>
      </w:pPr>
      <w:r>
        <w:rPr>
          <w:rFonts w:ascii="StobiSerif Regular" w:hAnsi="StobiSerif Regular"/>
          <w:sz w:val="28"/>
          <w:szCs w:val="28"/>
          <w:lang w:val="mk-MK"/>
        </w:rPr>
        <w:t>ПОЕДНОСТАВЕНА ОТВОРЕНА ПОСТАПКА</w:t>
      </w:r>
    </w:p>
    <w:p w:rsidR="004B7F9B" w:rsidRDefault="004B7F9B" w:rsidP="004B7F9B">
      <w:pPr>
        <w:jc w:val="center"/>
        <w:rPr>
          <w:rFonts w:ascii="StobiSerif Regular" w:hAnsi="StobiSerif Regular"/>
          <w:sz w:val="28"/>
          <w:szCs w:val="28"/>
          <w:lang w:val="mk-MK"/>
        </w:rPr>
      </w:pPr>
    </w:p>
    <w:p w:rsidR="004B7F9B" w:rsidRDefault="004B7F9B" w:rsidP="004B7F9B">
      <w:pPr>
        <w:jc w:val="center"/>
        <w:rPr>
          <w:rFonts w:ascii="StobiSerif Regular" w:hAnsi="StobiSerif Regular"/>
          <w:sz w:val="28"/>
          <w:szCs w:val="28"/>
          <w:lang w:val="mk-MK"/>
        </w:rPr>
      </w:pPr>
    </w:p>
    <w:p w:rsidR="004B7F9B" w:rsidRPr="004B7F9B" w:rsidRDefault="004B7F9B" w:rsidP="004B7F9B">
      <w:pPr>
        <w:jc w:val="center"/>
        <w:rPr>
          <w:rFonts w:ascii="StobiSerif Regular" w:hAnsi="StobiSerif Regular"/>
          <w:sz w:val="28"/>
          <w:szCs w:val="28"/>
          <w:lang w:val="mk-MK"/>
        </w:rPr>
      </w:pPr>
      <w:r>
        <w:rPr>
          <w:rFonts w:ascii="StobiSerif Regular" w:hAnsi="StobiSerif Regular"/>
          <w:sz w:val="28"/>
          <w:szCs w:val="28"/>
          <w:lang w:val="mk-MK"/>
        </w:rPr>
        <w:t xml:space="preserve">ЗА НАБАВКА НА </w:t>
      </w:r>
      <w:r w:rsidR="00296A42">
        <w:rPr>
          <w:rFonts w:ascii="StobiSerif Regular" w:hAnsi="StobiSerif Regular"/>
          <w:sz w:val="28"/>
          <w:szCs w:val="28"/>
          <w:lang w:val="mk-MK"/>
        </w:rPr>
        <w:t>ГОТОВ БЕТОН</w:t>
      </w:r>
      <w:r w:rsidR="00AE6E2E">
        <w:rPr>
          <w:rFonts w:ascii="StobiSerif Regular" w:hAnsi="StobiSerif Regular"/>
          <w:sz w:val="28"/>
          <w:szCs w:val="28"/>
          <w:lang w:val="mk-MK"/>
        </w:rPr>
        <w:t xml:space="preserve"> МБ30 СО 1 ФРАКЦИЈА</w:t>
      </w: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rPr>
          <w:rFonts w:ascii="StobiSerif Regular" w:hAnsi="StobiSerif Regular"/>
          <w:sz w:val="20"/>
          <w:szCs w:val="20"/>
          <w:lang w:val="ru-RU"/>
        </w:rPr>
      </w:pPr>
    </w:p>
    <w:p w:rsidR="004B7F9B" w:rsidRDefault="004B7F9B" w:rsidP="004B7F9B">
      <w:pPr>
        <w:rPr>
          <w:rFonts w:ascii="StobiSerif Regular" w:hAnsi="StobiSerif Regular"/>
          <w:sz w:val="20"/>
          <w:szCs w:val="20"/>
          <w:lang w:val="ru-RU"/>
        </w:rPr>
      </w:pPr>
    </w:p>
    <w:p w:rsidR="004B7F9B" w:rsidRDefault="007A1D65" w:rsidP="004B7F9B">
      <w:pPr>
        <w:jc w:val="center"/>
        <w:rPr>
          <w:rFonts w:ascii="StobiSerif Regular" w:hAnsi="StobiSerif Regular"/>
          <w:sz w:val="20"/>
          <w:szCs w:val="20"/>
          <w:lang w:val="ru-RU"/>
        </w:rPr>
      </w:pPr>
      <w:r>
        <w:rPr>
          <w:rFonts w:ascii="StobiSerif Regular" w:hAnsi="StobiSerif Regular"/>
          <w:sz w:val="20"/>
          <w:szCs w:val="20"/>
          <w:lang w:val="ru-RU"/>
        </w:rPr>
        <w:t xml:space="preserve">Отворање на </w:t>
      </w:r>
      <w:r w:rsidR="00C26D6A">
        <w:rPr>
          <w:rFonts w:ascii="StobiSerif Regular" w:hAnsi="StobiSerif Regular"/>
          <w:sz w:val="20"/>
          <w:szCs w:val="20"/>
          <w:lang w:val="ru-RU"/>
        </w:rPr>
        <w:t>22.03.2022</w:t>
      </w:r>
      <w:r>
        <w:rPr>
          <w:rFonts w:ascii="StobiSerif Regular" w:hAnsi="StobiSerif Regular"/>
          <w:sz w:val="20"/>
          <w:szCs w:val="20"/>
          <w:lang w:val="ru-RU"/>
        </w:rPr>
        <w:t xml:space="preserve"> во 12:00 часот</w:t>
      </w:r>
    </w:p>
    <w:p w:rsidR="004B7F9B" w:rsidRDefault="004B7F9B" w:rsidP="004B7F9B">
      <w:pPr>
        <w:jc w:val="center"/>
        <w:rPr>
          <w:rFonts w:ascii="StobiSerif Regular" w:hAnsi="StobiSerif Regular"/>
          <w:sz w:val="20"/>
          <w:szCs w:val="20"/>
          <w:lang w:val="mk-MK"/>
        </w:rPr>
      </w:pPr>
    </w:p>
    <w:p w:rsidR="004B7F9B" w:rsidRDefault="004B7F9B" w:rsidP="004B7F9B">
      <w:pP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sz w:val="20"/>
          <w:szCs w:val="20"/>
          <w:lang w:val="mk-MK"/>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ru-RU"/>
        </w:rPr>
      </w:pPr>
    </w:p>
    <w:p w:rsidR="004B7F9B" w:rsidRDefault="004B7F9B" w:rsidP="004B7F9B">
      <w:pPr>
        <w:jc w:val="center"/>
        <w:rPr>
          <w:rFonts w:ascii="StobiSerif Regular" w:hAnsi="StobiSerif Regular"/>
          <w:i/>
          <w:sz w:val="20"/>
          <w:szCs w:val="20"/>
          <w:lang w:val="en-US"/>
        </w:rPr>
      </w:pPr>
    </w:p>
    <w:p w:rsidR="00311BED" w:rsidRPr="00311BED" w:rsidRDefault="00311BED" w:rsidP="004B7F9B">
      <w:pPr>
        <w:jc w:val="center"/>
        <w:rPr>
          <w:rFonts w:ascii="StobiSerif Regular" w:hAnsi="StobiSerif Regular"/>
          <w:i/>
          <w:sz w:val="20"/>
          <w:szCs w:val="20"/>
          <w:lang w:val="en-US"/>
        </w:rPr>
      </w:pPr>
    </w:p>
    <w:p w:rsidR="004B7F9B" w:rsidRDefault="004B7F9B" w:rsidP="004B7F9B">
      <w:pPr>
        <w:jc w:val="center"/>
        <w:rPr>
          <w:rFonts w:ascii="StobiSerif Regular" w:hAnsi="StobiSerif Regular"/>
          <w:i/>
          <w:sz w:val="20"/>
          <w:szCs w:val="20"/>
          <w:lang w:val="ru-RU"/>
        </w:rPr>
      </w:pPr>
      <w:r>
        <w:rPr>
          <w:rFonts w:ascii="StobiSerif Regular" w:hAnsi="StobiSerif Regular"/>
          <w:i/>
          <w:sz w:val="20"/>
          <w:szCs w:val="20"/>
          <w:lang w:val="ru-RU"/>
        </w:rPr>
        <w:t xml:space="preserve">Битола, </w:t>
      </w:r>
      <w:r w:rsidR="00AE6E2E">
        <w:rPr>
          <w:rFonts w:ascii="StobiSerif Regular" w:hAnsi="StobiSerif Regular"/>
          <w:i/>
          <w:sz w:val="20"/>
          <w:szCs w:val="20"/>
          <w:lang w:val="mk-MK"/>
        </w:rPr>
        <w:t>март 2022</w:t>
      </w:r>
      <w:r>
        <w:rPr>
          <w:rFonts w:ascii="StobiSerif Regular" w:hAnsi="StobiSerif Regular"/>
          <w:i/>
          <w:sz w:val="20"/>
          <w:szCs w:val="20"/>
          <w:lang w:val="ru-RU"/>
        </w:rPr>
        <w:t xml:space="preserve">  година</w:t>
      </w:r>
    </w:p>
    <w:p w:rsidR="004B7F9B" w:rsidRDefault="004B7F9B" w:rsidP="004B7F9B">
      <w:pPr>
        <w:jc w:val="both"/>
        <w:rPr>
          <w:rFonts w:ascii="StobiSerif Regular" w:hAnsi="StobiSerif Regular"/>
          <w:i/>
          <w:sz w:val="20"/>
          <w:szCs w:val="20"/>
          <w:lang w:val="mk-MK"/>
        </w:rPr>
      </w:pPr>
    </w:p>
    <w:p w:rsidR="004B7F9B" w:rsidRDefault="004B7F9B" w:rsidP="004B7F9B">
      <w:pPr>
        <w:jc w:val="both"/>
        <w:rPr>
          <w:rFonts w:ascii="StobiSerif Regular" w:hAnsi="StobiSerif Regular"/>
          <w:sz w:val="20"/>
          <w:szCs w:val="20"/>
          <w:lang w:val="en-US"/>
        </w:rPr>
      </w:pPr>
      <w:r>
        <w:rPr>
          <w:rFonts w:ascii="StobiSerif Regular" w:hAnsi="StobiSerif Regular"/>
          <w:sz w:val="20"/>
          <w:szCs w:val="20"/>
          <w:lang w:val="mk-MK"/>
        </w:rPr>
        <w:lastRenderedPageBreak/>
        <w:t>Врз основа на член 49 и 81 од Законот за јавните набавки (Службен весник на РМ бр.24/19), подготвена е</w:t>
      </w:r>
      <w:r>
        <w:rPr>
          <w:rFonts w:ascii="StobiSerif Regular" w:hAnsi="StobiSerif Regular"/>
          <w:sz w:val="20"/>
          <w:szCs w:val="20"/>
          <w:lang w:val="en-US"/>
        </w:rPr>
        <w:t>:</w:t>
      </w:r>
    </w:p>
    <w:p w:rsidR="004B7F9B" w:rsidRDefault="004B7F9B" w:rsidP="004B7F9B"/>
    <w:p w:rsidR="004B7F9B" w:rsidRDefault="004B7F9B" w:rsidP="004B7F9B"/>
    <w:p w:rsidR="004B7F9B" w:rsidRDefault="004B7F9B" w:rsidP="004B7F9B"/>
    <w:p w:rsidR="004B7F9B" w:rsidRDefault="004B7F9B" w:rsidP="004B7F9B">
      <w:pPr>
        <w:rPr>
          <w:lang w:val="mk-MK"/>
        </w:rPr>
      </w:pPr>
    </w:p>
    <w:p w:rsidR="004B7F9B" w:rsidRPr="00E51896" w:rsidRDefault="004B7F9B" w:rsidP="004B7F9B">
      <w:pPr>
        <w:rPr>
          <w:lang w:val="mk-MK"/>
        </w:rPr>
      </w:pPr>
    </w:p>
    <w:p w:rsidR="004B7F9B" w:rsidRDefault="004B7F9B" w:rsidP="004B7F9B"/>
    <w:p w:rsidR="004B7F9B" w:rsidRDefault="004B7F9B" w:rsidP="004B7F9B">
      <w:pPr>
        <w:jc w:val="center"/>
        <w:rPr>
          <w:rFonts w:ascii="StobiSerif Regular" w:hAnsi="StobiSerif Regular"/>
          <w:sz w:val="22"/>
          <w:szCs w:val="22"/>
          <w:lang w:val="mk-MK"/>
        </w:rPr>
      </w:pPr>
      <w:r>
        <w:rPr>
          <w:rFonts w:ascii="StobiSerif Regular" w:hAnsi="StobiSerif Regular"/>
          <w:sz w:val="22"/>
          <w:szCs w:val="22"/>
          <w:lang w:val="mk-MK"/>
        </w:rPr>
        <w:t>ТЕНДЕРСКА ДОКУМЕНТАЦИЈА</w:t>
      </w:r>
    </w:p>
    <w:p w:rsidR="004B7F9B" w:rsidRDefault="004B7F9B" w:rsidP="004B7F9B">
      <w:pPr>
        <w:jc w:val="both"/>
        <w:rPr>
          <w:rFonts w:ascii="StobiSerif Regular" w:hAnsi="StobiSerif Regular"/>
          <w:sz w:val="22"/>
          <w:szCs w:val="22"/>
          <w:lang w:val="en-US"/>
        </w:rPr>
      </w:pPr>
    </w:p>
    <w:p w:rsidR="004B7F9B" w:rsidRDefault="004B7F9B" w:rsidP="004B7F9B">
      <w:pPr>
        <w:jc w:val="both"/>
        <w:rPr>
          <w:rFonts w:ascii="StobiSerif Regular" w:hAnsi="StobiSerif Regular"/>
          <w:sz w:val="22"/>
          <w:szCs w:val="22"/>
          <w:lang w:val="en-US"/>
        </w:rPr>
      </w:pPr>
    </w:p>
    <w:p w:rsidR="004B7F9B" w:rsidRDefault="004B7F9B" w:rsidP="004B7F9B">
      <w:pPr>
        <w:jc w:val="both"/>
        <w:rPr>
          <w:rFonts w:ascii="StobiSerif Regular" w:hAnsi="StobiSerif Regular"/>
          <w:sz w:val="22"/>
          <w:szCs w:val="22"/>
          <w:lang w:val="en-US"/>
        </w:rPr>
      </w:pP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Тендерската документација содржи:</w:t>
      </w:r>
    </w:p>
    <w:p w:rsidR="004B7F9B" w:rsidRDefault="004B7F9B" w:rsidP="004B7F9B">
      <w:pPr>
        <w:jc w:val="both"/>
        <w:rPr>
          <w:rFonts w:ascii="StobiSerif Regular" w:hAnsi="StobiSerif Regular"/>
          <w:sz w:val="22"/>
          <w:szCs w:val="22"/>
          <w:lang w:val="mk-MK"/>
        </w:rPr>
      </w:pPr>
    </w:p>
    <w:p w:rsidR="009F5FBA" w:rsidRDefault="004B7F9B">
      <w:pPr>
        <w:pStyle w:val="TOC1"/>
        <w:tabs>
          <w:tab w:val="right" w:leader="dot" w:pos="8296"/>
        </w:tabs>
        <w:rPr>
          <w:rFonts w:asciiTheme="minorHAnsi" w:eastAsiaTheme="minorEastAsia" w:hAnsiTheme="minorHAnsi" w:cstheme="minorBidi"/>
          <w:noProof/>
          <w:sz w:val="22"/>
          <w:szCs w:val="22"/>
          <w:lang w:val="en-US" w:eastAsia="en-US"/>
        </w:rPr>
      </w:pPr>
      <w:r>
        <w:fldChar w:fldCharType="begin"/>
      </w:r>
      <w:r>
        <w:instrText xml:space="preserve"> TOC \o "1-1" \h \z \u </w:instrText>
      </w:r>
      <w:r>
        <w:fldChar w:fldCharType="separate"/>
      </w:r>
      <w:hyperlink w:anchor="_Toc97532523" w:history="1">
        <w:r w:rsidR="009F5FBA" w:rsidRPr="00982ABA">
          <w:rPr>
            <w:rStyle w:val="Hyperlink"/>
            <w:noProof/>
          </w:rPr>
          <w:t>1. ОПШТИ ИНФОРМАЦИИ</w:t>
        </w:r>
        <w:r w:rsidR="009F5FBA">
          <w:rPr>
            <w:noProof/>
            <w:webHidden/>
          </w:rPr>
          <w:tab/>
        </w:r>
        <w:r w:rsidR="009F5FBA">
          <w:rPr>
            <w:noProof/>
            <w:webHidden/>
          </w:rPr>
          <w:fldChar w:fldCharType="begin"/>
        </w:r>
        <w:r w:rsidR="009F5FBA">
          <w:rPr>
            <w:noProof/>
            <w:webHidden/>
          </w:rPr>
          <w:instrText xml:space="preserve"> PAGEREF _Toc97532523 \h </w:instrText>
        </w:r>
        <w:r w:rsidR="009F5FBA">
          <w:rPr>
            <w:noProof/>
            <w:webHidden/>
          </w:rPr>
        </w:r>
        <w:r w:rsidR="009F5FBA">
          <w:rPr>
            <w:noProof/>
            <w:webHidden/>
          </w:rPr>
          <w:fldChar w:fldCharType="separate"/>
        </w:r>
        <w:r w:rsidR="009F5FBA">
          <w:rPr>
            <w:noProof/>
            <w:webHidden/>
          </w:rPr>
          <w:t>3</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4" w:history="1">
        <w:r w:rsidR="009F5FBA" w:rsidRPr="00982ABA">
          <w:rPr>
            <w:rStyle w:val="Hyperlink"/>
            <w:noProof/>
          </w:rPr>
          <w:t>2. ПОЈАСНУВАЊЕ, ИЗМЕНУВАЊЕ И ДОПОЛНУВАЊЕ НА ТЕНДЕРСКАТА ДОКУМЕНТАЦИЈА</w:t>
        </w:r>
        <w:r w:rsidR="009F5FBA">
          <w:rPr>
            <w:noProof/>
            <w:webHidden/>
          </w:rPr>
          <w:tab/>
        </w:r>
        <w:r w:rsidR="009F5FBA">
          <w:rPr>
            <w:noProof/>
            <w:webHidden/>
          </w:rPr>
          <w:fldChar w:fldCharType="begin"/>
        </w:r>
        <w:r w:rsidR="009F5FBA">
          <w:rPr>
            <w:noProof/>
            <w:webHidden/>
          </w:rPr>
          <w:instrText xml:space="preserve"> PAGEREF _Toc97532524 \h </w:instrText>
        </w:r>
        <w:r w:rsidR="009F5FBA">
          <w:rPr>
            <w:noProof/>
            <w:webHidden/>
          </w:rPr>
        </w:r>
        <w:r w:rsidR="009F5FBA">
          <w:rPr>
            <w:noProof/>
            <w:webHidden/>
          </w:rPr>
          <w:fldChar w:fldCharType="separate"/>
        </w:r>
        <w:r w:rsidR="009F5FBA">
          <w:rPr>
            <w:noProof/>
            <w:webHidden/>
          </w:rPr>
          <w:t>5</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5" w:history="1">
        <w:r w:rsidR="009F5FBA" w:rsidRPr="00982ABA">
          <w:rPr>
            <w:rStyle w:val="Hyperlink"/>
            <w:noProof/>
          </w:rPr>
          <w:t>3</w:t>
        </w:r>
        <w:r w:rsidR="009F5FBA" w:rsidRPr="00982ABA">
          <w:rPr>
            <w:rStyle w:val="Hyperlink"/>
            <w:noProof/>
            <w:lang w:val="en-US"/>
          </w:rPr>
          <w:t xml:space="preserve">. </w:t>
        </w:r>
        <w:r w:rsidR="009F5FBA" w:rsidRPr="00982ABA">
          <w:rPr>
            <w:rStyle w:val="Hyperlink"/>
            <w:noProof/>
          </w:rPr>
          <w:t>ПОДГОТОВКА НА ПОНУДАТА</w:t>
        </w:r>
        <w:r w:rsidR="009F5FBA">
          <w:rPr>
            <w:noProof/>
            <w:webHidden/>
          </w:rPr>
          <w:tab/>
        </w:r>
        <w:r w:rsidR="009F5FBA">
          <w:rPr>
            <w:noProof/>
            <w:webHidden/>
          </w:rPr>
          <w:fldChar w:fldCharType="begin"/>
        </w:r>
        <w:r w:rsidR="009F5FBA">
          <w:rPr>
            <w:noProof/>
            <w:webHidden/>
          </w:rPr>
          <w:instrText xml:space="preserve"> PAGEREF _Toc97532525 \h </w:instrText>
        </w:r>
        <w:r w:rsidR="009F5FBA">
          <w:rPr>
            <w:noProof/>
            <w:webHidden/>
          </w:rPr>
        </w:r>
        <w:r w:rsidR="009F5FBA">
          <w:rPr>
            <w:noProof/>
            <w:webHidden/>
          </w:rPr>
          <w:fldChar w:fldCharType="separate"/>
        </w:r>
        <w:r w:rsidR="009F5FBA">
          <w:rPr>
            <w:noProof/>
            <w:webHidden/>
          </w:rPr>
          <w:t>6</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6" w:history="1">
        <w:r w:rsidR="009F5FBA" w:rsidRPr="00982ABA">
          <w:rPr>
            <w:rStyle w:val="Hyperlink"/>
            <w:noProof/>
          </w:rPr>
          <w:t>4</w:t>
        </w:r>
        <w:r w:rsidR="009F5FBA" w:rsidRPr="00982ABA">
          <w:rPr>
            <w:rStyle w:val="Hyperlink"/>
            <w:noProof/>
            <w:lang w:val="en-US"/>
          </w:rPr>
          <w:t xml:space="preserve">. </w:t>
        </w:r>
        <w:r w:rsidR="009F5FBA" w:rsidRPr="00982ABA">
          <w:rPr>
            <w:rStyle w:val="Hyperlink"/>
            <w:noProof/>
          </w:rPr>
          <w:t>ПОДНЕСУВАЊЕ И ОТВОРАЊЕ НА ПОНУДИТЕ</w:t>
        </w:r>
        <w:r w:rsidR="009F5FBA">
          <w:rPr>
            <w:noProof/>
            <w:webHidden/>
          </w:rPr>
          <w:tab/>
        </w:r>
        <w:r w:rsidR="009F5FBA">
          <w:rPr>
            <w:noProof/>
            <w:webHidden/>
          </w:rPr>
          <w:fldChar w:fldCharType="begin"/>
        </w:r>
        <w:r w:rsidR="009F5FBA">
          <w:rPr>
            <w:noProof/>
            <w:webHidden/>
          </w:rPr>
          <w:instrText xml:space="preserve"> PAGEREF _Toc97532526 \h </w:instrText>
        </w:r>
        <w:r w:rsidR="009F5FBA">
          <w:rPr>
            <w:noProof/>
            <w:webHidden/>
          </w:rPr>
        </w:r>
        <w:r w:rsidR="009F5FBA">
          <w:rPr>
            <w:noProof/>
            <w:webHidden/>
          </w:rPr>
          <w:fldChar w:fldCharType="separate"/>
        </w:r>
        <w:r w:rsidR="009F5FBA">
          <w:rPr>
            <w:noProof/>
            <w:webHidden/>
          </w:rPr>
          <w:t>8</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7" w:history="1">
        <w:r w:rsidR="009F5FBA" w:rsidRPr="00982ABA">
          <w:rPr>
            <w:rStyle w:val="Hyperlink"/>
            <w:noProof/>
          </w:rPr>
          <w:t>5</w:t>
        </w:r>
        <w:r w:rsidR="009F5FBA" w:rsidRPr="00982ABA">
          <w:rPr>
            <w:rStyle w:val="Hyperlink"/>
            <w:noProof/>
            <w:lang w:val="en-US"/>
          </w:rPr>
          <w:t xml:space="preserve">. </w:t>
        </w:r>
        <w:r w:rsidR="009F5FBA" w:rsidRPr="00982ABA">
          <w:rPr>
            <w:rStyle w:val="Hyperlink"/>
            <w:noProof/>
          </w:rPr>
          <w:t>ЕВАЛУАЦИЈА НА ПОНУДИТЕ</w:t>
        </w:r>
        <w:r w:rsidR="009F5FBA">
          <w:rPr>
            <w:noProof/>
            <w:webHidden/>
          </w:rPr>
          <w:tab/>
        </w:r>
        <w:r w:rsidR="009F5FBA">
          <w:rPr>
            <w:noProof/>
            <w:webHidden/>
          </w:rPr>
          <w:fldChar w:fldCharType="begin"/>
        </w:r>
        <w:r w:rsidR="009F5FBA">
          <w:rPr>
            <w:noProof/>
            <w:webHidden/>
          </w:rPr>
          <w:instrText xml:space="preserve"> PAGEREF _Toc97532527 \h </w:instrText>
        </w:r>
        <w:r w:rsidR="009F5FBA">
          <w:rPr>
            <w:noProof/>
            <w:webHidden/>
          </w:rPr>
        </w:r>
        <w:r w:rsidR="009F5FBA">
          <w:rPr>
            <w:noProof/>
            <w:webHidden/>
          </w:rPr>
          <w:fldChar w:fldCharType="separate"/>
        </w:r>
        <w:r w:rsidR="009F5FBA">
          <w:rPr>
            <w:noProof/>
            <w:webHidden/>
          </w:rPr>
          <w:t>10</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8" w:history="1">
        <w:r w:rsidR="009F5FBA" w:rsidRPr="00982ABA">
          <w:rPr>
            <w:rStyle w:val="Hyperlink"/>
            <w:noProof/>
          </w:rPr>
          <w:t>6. СКЛУЧУВАЊЕ НА ДОГОВОРОТ ЗА ЈАВНА НАБАВКА ИЛИ НА РАМКОВНАТА СПОГОДБА</w:t>
        </w:r>
        <w:r w:rsidR="009F5FBA">
          <w:rPr>
            <w:noProof/>
            <w:webHidden/>
          </w:rPr>
          <w:tab/>
        </w:r>
        <w:r w:rsidR="009F5FBA">
          <w:rPr>
            <w:noProof/>
            <w:webHidden/>
          </w:rPr>
          <w:fldChar w:fldCharType="begin"/>
        </w:r>
        <w:r w:rsidR="009F5FBA">
          <w:rPr>
            <w:noProof/>
            <w:webHidden/>
          </w:rPr>
          <w:instrText xml:space="preserve"> PAGEREF _Toc97532528 \h </w:instrText>
        </w:r>
        <w:r w:rsidR="009F5FBA">
          <w:rPr>
            <w:noProof/>
            <w:webHidden/>
          </w:rPr>
        </w:r>
        <w:r w:rsidR="009F5FBA">
          <w:rPr>
            <w:noProof/>
            <w:webHidden/>
          </w:rPr>
          <w:fldChar w:fldCharType="separate"/>
        </w:r>
        <w:r w:rsidR="009F5FBA">
          <w:rPr>
            <w:noProof/>
            <w:webHidden/>
          </w:rPr>
          <w:t>15</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29" w:history="1">
        <w:r w:rsidR="009F5FBA" w:rsidRPr="00982ABA">
          <w:rPr>
            <w:rStyle w:val="Hyperlink"/>
            <w:noProof/>
          </w:rPr>
          <w:t>7. ПРАВО НА ЖАЛБА И ЗАВРШУВАЊЕ НА ПОСТАПКАТА ЗА ЈАВНА НАБАВКА</w:t>
        </w:r>
        <w:r w:rsidR="009F5FBA">
          <w:rPr>
            <w:noProof/>
            <w:webHidden/>
          </w:rPr>
          <w:tab/>
        </w:r>
        <w:r w:rsidR="009F5FBA">
          <w:rPr>
            <w:noProof/>
            <w:webHidden/>
          </w:rPr>
          <w:fldChar w:fldCharType="begin"/>
        </w:r>
        <w:r w:rsidR="009F5FBA">
          <w:rPr>
            <w:noProof/>
            <w:webHidden/>
          </w:rPr>
          <w:instrText xml:space="preserve"> PAGEREF _Toc97532529 \h </w:instrText>
        </w:r>
        <w:r w:rsidR="009F5FBA">
          <w:rPr>
            <w:noProof/>
            <w:webHidden/>
          </w:rPr>
        </w:r>
        <w:r w:rsidR="009F5FBA">
          <w:rPr>
            <w:noProof/>
            <w:webHidden/>
          </w:rPr>
          <w:fldChar w:fldCharType="separate"/>
        </w:r>
        <w:r w:rsidR="009F5FBA">
          <w:rPr>
            <w:noProof/>
            <w:webHidden/>
          </w:rPr>
          <w:t>16</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30" w:history="1">
        <w:r w:rsidR="009F5FBA" w:rsidRPr="00982ABA">
          <w:rPr>
            <w:rStyle w:val="Hyperlink"/>
            <w:noProof/>
          </w:rPr>
          <w:t>Модел на договор</w:t>
        </w:r>
        <w:r w:rsidR="009F5FBA">
          <w:rPr>
            <w:noProof/>
            <w:webHidden/>
          </w:rPr>
          <w:tab/>
        </w:r>
        <w:r w:rsidR="009F5FBA">
          <w:rPr>
            <w:noProof/>
            <w:webHidden/>
          </w:rPr>
          <w:fldChar w:fldCharType="begin"/>
        </w:r>
        <w:r w:rsidR="009F5FBA">
          <w:rPr>
            <w:noProof/>
            <w:webHidden/>
          </w:rPr>
          <w:instrText xml:space="preserve"> PAGEREF _Toc97532530 \h </w:instrText>
        </w:r>
        <w:r w:rsidR="009F5FBA">
          <w:rPr>
            <w:noProof/>
            <w:webHidden/>
          </w:rPr>
        </w:r>
        <w:r w:rsidR="009F5FBA">
          <w:rPr>
            <w:noProof/>
            <w:webHidden/>
          </w:rPr>
          <w:fldChar w:fldCharType="separate"/>
        </w:r>
        <w:r w:rsidR="009F5FBA">
          <w:rPr>
            <w:noProof/>
            <w:webHidden/>
          </w:rPr>
          <w:t>18</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31" w:history="1">
        <w:r w:rsidR="009F5FBA" w:rsidRPr="00982ABA">
          <w:rPr>
            <w:rStyle w:val="Hyperlink"/>
            <w:noProof/>
          </w:rPr>
          <w:t>Технички спецификации</w:t>
        </w:r>
        <w:r w:rsidR="009F5FBA">
          <w:rPr>
            <w:noProof/>
            <w:webHidden/>
          </w:rPr>
          <w:tab/>
        </w:r>
        <w:r w:rsidR="009F5FBA">
          <w:rPr>
            <w:noProof/>
            <w:webHidden/>
          </w:rPr>
          <w:fldChar w:fldCharType="begin"/>
        </w:r>
        <w:r w:rsidR="009F5FBA">
          <w:rPr>
            <w:noProof/>
            <w:webHidden/>
          </w:rPr>
          <w:instrText xml:space="preserve"> PAGEREF _Toc97532531 \h </w:instrText>
        </w:r>
        <w:r w:rsidR="009F5FBA">
          <w:rPr>
            <w:noProof/>
            <w:webHidden/>
          </w:rPr>
        </w:r>
        <w:r w:rsidR="009F5FBA">
          <w:rPr>
            <w:noProof/>
            <w:webHidden/>
          </w:rPr>
          <w:fldChar w:fldCharType="separate"/>
        </w:r>
        <w:r w:rsidR="009F5FBA">
          <w:rPr>
            <w:noProof/>
            <w:webHidden/>
          </w:rPr>
          <w:t>31</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32" w:history="1">
        <w:r w:rsidR="009F5FBA" w:rsidRPr="00982ABA">
          <w:rPr>
            <w:rStyle w:val="Hyperlink"/>
            <w:noProof/>
          </w:rPr>
          <w:t xml:space="preserve">Прилог </w:t>
        </w:r>
        <w:r w:rsidR="009F5FBA" w:rsidRPr="00982ABA">
          <w:rPr>
            <w:rStyle w:val="Hyperlink"/>
            <w:noProof/>
            <w:lang w:val="ru-RU"/>
          </w:rPr>
          <w:t>1</w:t>
        </w:r>
        <w:r w:rsidR="009F5FBA" w:rsidRPr="00982ABA">
          <w:rPr>
            <w:rStyle w:val="Hyperlink"/>
            <w:noProof/>
          </w:rPr>
          <w:t xml:space="preserve"> – Образец на понуда</w:t>
        </w:r>
        <w:r w:rsidR="009F5FBA">
          <w:rPr>
            <w:noProof/>
            <w:webHidden/>
          </w:rPr>
          <w:tab/>
        </w:r>
        <w:r w:rsidR="009F5FBA">
          <w:rPr>
            <w:noProof/>
            <w:webHidden/>
          </w:rPr>
          <w:fldChar w:fldCharType="begin"/>
        </w:r>
        <w:r w:rsidR="009F5FBA">
          <w:rPr>
            <w:noProof/>
            <w:webHidden/>
          </w:rPr>
          <w:instrText xml:space="preserve"> PAGEREF _Toc97532532 \h </w:instrText>
        </w:r>
        <w:r w:rsidR="009F5FBA">
          <w:rPr>
            <w:noProof/>
            <w:webHidden/>
          </w:rPr>
        </w:r>
        <w:r w:rsidR="009F5FBA">
          <w:rPr>
            <w:noProof/>
            <w:webHidden/>
          </w:rPr>
          <w:fldChar w:fldCharType="separate"/>
        </w:r>
        <w:r w:rsidR="009F5FBA">
          <w:rPr>
            <w:noProof/>
            <w:webHidden/>
          </w:rPr>
          <w:t>32</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33" w:history="1">
        <w:r w:rsidR="009F5FBA" w:rsidRPr="00982ABA">
          <w:rPr>
            <w:rStyle w:val="Hyperlink"/>
            <w:noProof/>
          </w:rPr>
          <w:t>Прилог 2 – Изјава за сериозност на понудата</w:t>
        </w:r>
        <w:r w:rsidR="009F5FBA">
          <w:rPr>
            <w:noProof/>
            <w:webHidden/>
          </w:rPr>
          <w:tab/>
        </w:r>
        <w:r w:rsidR="009F5FBA">
          <w:rPr>
            <w:noProof/>
            <w:webHidden/>
          </w:rPr>
          <w:fldChar w:fldCharType="begin"/>
        </w:r>
        <w:r w:rsidR="009F5FBA">
          <w:rPr>
            <w:noProof/>
            <w:webHidden/>
          </w:rPr>
          <w:instrText xml:space="preserve"> PAGEREF _Toc97532533 \h </w:instrText>
        </w:r>
        <w:r w:rsidR="009F5FBA">
          <w:rPr>
            <w:noProof/>
            <w:webHidden/>
          </w:rPr>
        </w:r>
        <w:r w:rsidR="009F5FBA">
          <w:rPr>
            <w:noProof/>
            <w:webHidden/>
          </w:rPr>
          <w:fldChar w:fldCharType="separate"/>
        </w:r>
        <w:r w:rsidR="009F5FBA">
          <w:rPr>
            <w:noProof/>
            <w:webHidden/>
          </w:rPr>
          <w:t>34</w:t>
        </w:r>
        <w:r w:rsidR="009F5FBA">
          <w:rPr>
            <w:noProof/>
            <w:webHidden/>
          </w:rPr>
          <w:fldChar w:fldCharType="end"/>
        </w:r>
      </w:hyperlink>
    </w:p>
    <w:p w:rsidR="009F5FBA" w:rsidRDefault="00FE1E49">
      <w:pPr>
        <w:pStyle w:val="TOC1"/>
        <w:tabs>
          <w:tab w:val="right" w:leader="dot" w:pos="8296"/>
        </w:tabs>
        <w:rPr>
          <w:rFonts w:asciiTheme="minorHAnsi" w:eastAsiaTheme="minorEastAsia" w:hAnsiTheme="minorHAnsi" w:cstheme="minorBidi"/>
          <w:noProof/>
          <w:sz w:val="22"/>
          <w:szCs w:val="22"/>
          <w:lang w:val="en-US" w:eastAsia="en-US"/>
        </w:rPr>
      </w:pPr>
      <w:hyperlink w:anchor="_Toc97532534" w:history="1">
        <w:r w:rsidR="009F5FBA" w:rsidRPr="00982ABA">
          <w:rPr>
            <w:rStyle w:val="Hyperlink"/>
            <w:noProof/>
            <w:lang w:eastAsia="en-GB"/>
          </w:rPr>
          <w:t>Прилог 3 – Изјава за докажување на способноста</w:t>
        </w:r>
        <w:r w:rsidR="009F5FBA">
          <w:rPr>
            <w:noProof/>
            <w:webHidden/>
          </w:rPr>
          <w:tab/>
        </w:r>
        <w:r w:rsidR="009F5FBA">
          <w:rPr>
            <w:noProof/>
            <w:webHidden/>
          </w:rPr>
          <w:fldChar w:fldCharType="begin"/>
        </w:r>
        <w:r w:rsidR="009F5FBA">
          <w:rPr>
            <w:noProof/>
            <w:webHidden/>
          </w:rPr>
          <w:instrText xml:space="preserve"> PAGEREF _Toc97532534 \h </w:instrText>
        </w:r>
        <w:r w:rsidR="009F5FBA">
          <w:rPr>
            <w:noProof/>
            <w:webHidden/>
          </w:rPr>
        </w:r>
        <w:r w:rsidR="009F5FBA">
          <w:rPr>
            <w:noProof/>
            <w:webHidden/>
          </w:rPr>
          <w:fldChar w:fldCharType="separate"/>
        </w:r>
        <w:r w:rsidR="009F5FBA">
          <w:rPr>
            <w:noProof/>
            <w:webHidden/>
          </w:rPr>
          <w:t>35</w:t>
        </w:r>
        <w:r w:rsidR="009F5FBA">
          <w:rPr>
            <w:noProof/>
            <w:webHidden/>
          </w:rPr>
          <w:fldChar w:fldCharType="end"/>
        </w:r>
      </w:hyperlink>
    </w:p>
    <w:p w:rsidR="004B7F9B" w:rsidRDefault="004B7F9B" w:rsidP="004B7F9B">
      <w:pPr>
        <w:jc w:val="both"/>
      </w:pPr>
      <w:r>
        <w:fldChar w:fldCharType="end"/>
      </w:r>
    </w:p>
    <w:p w:rsidR="004B7F9B" w:rsidRDefault="004B7F9B" w:rsidP="004B7F9B">
      <w:pPr>
        <w:jc w:val="both"/>
      </w:pPr>
    </w:p>
    <w:p w:rsidR="004B7F9B" w:rsidRDefault="004B7F9B" w:rsidP="004B7F9B">
      <w:pPr>
        <w:jc w:val="both"/>
      </w:pPr>
    </w:p>
    <w:p w:rsidR="004B7F9B" w:rsidRDefault="004B7F9B" w:rsidP="004B7F9B">
      <w:pPr>
        <w:jc w:val="both"/>
      </w:pPr>
    </w:p>
    <w:p w:rsidR="004B7F9B" w:rsidRDefault="004B7F9B"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en-US"/>
        </w:rPr>
      </w:pPr>
    </w:p>
    <w:p w:rsidR="00311BED" w:rsidRDefault="00311BED" w:rsidP="004B7F9B">
      <w:pPr>
        <w:jc w:val="center"/>
        <w:rPr>
          <w:rFonts w:ascii="StobiSerif Regular" w:hAnsi="StobiSerif Regular"/>
          <w:b/>
          <w:bCs/>
          <w:sz w:val="20"/>
          <w:szCs w:val="20"/>
          <w:lang w:val="en-US"/>
        </w:rPr>
      </w:pPr>
    </w:p>
    <w:p w:rsidR="00311BED" w:rsidRPr="00311BED" w:rsidRDefault="00311BED" w:rsidP="004B7F9B">
      <w:pPr>
        <w:jc w:val="center"/>
        <w:rPr>
          <w:rFonts w:ascii="StobiSerif Regular" w:hAnsi="StobiSerif Regular"/>
          <w:b/>
          <w:bCs/>
          <w:sz w:val="20"/>
          <w:szCs w:val="20"/>
          <w:lang w:val="en-US"/>
        </w:rPr>
      </w:pPr>
    </w:p>
    <w:p w:rsidR="004B7F9B" w:rsidRDefault="004B7F9B" w:rsidP="004B7F9B">
      <w:pPr>
        <w:jc w:val="center"/>
        <w:rPr>
          <w:rFonts w:ascii="StobiSerif Regular" w:hAnsi="StobiSerif Regular"/>
          <w:b/>
          <w:bCs/>
          <w:sz w:val="20"/>
          <w:szCs w:val="20"/>
          <w:lang w:val="mk-MK"/>
        </w:rPr>
      </w:pPr>
    </w:p>
    <w:p w:rsidR="004B7F9B" w:rsidRPr="004B7F9B" w:rsidRDefault="004B7F9B" w:rsidP="004B7F9B">
      <w:pPr>
        <w:jc w:val="center"/>
        <w:rPr>
          <w:rFonts w:ascii="StobiSerif Regular" w:hAnsi="StobiSerif Regular"/>
          <w:b/>
          <w:bCs/>
          <w:sz w:val="20"/>
          <w:szCs w:val="20"/>
          <w:lang w:val="mk-MK"/>
        </w:rPr>
      </w:pPr>
    </w:p>
    <w:p w:rsidR="004B7F9B" w:rsidRDefault="004B7F9B" w:rsidP="004B7F9B">
      <w:pPr>
        <w:jc w:val="center"/>
        <w:rPr>
          <w:rFonts w:ascii="StobiSerif Regular" w:hAnsi="StobiSerif Regular"/>
          <w:b/>
          <w:bCs/>
          <w:sz w:val="20"/>
          <w:szCs w:val="20"/>
          <w:lang w:val="en-US"/>
        </w:rPr>
      </w:pPr>
    </w:p>
    <w:p w:rsidR="004B7F9B" w:rsidRPr="006A6A14" w:rsidRDefault="004B7F9B" w:rsidP="004B7F9B">
      <w:pPr>
        <w:rPr>
          <w:rFonts w:ascii="StobiSerif Regular" w:hAnsi="StobiSerif Regular"/>
          <w:b/>
          <w:bCs/>
          <w:sz w:val="20"/>
          <w:szCs w:val="20"/>
          <w:lang w:val="mk-MK"/>
        </w:rPr>
      </w:pPr>
    </w:p>
    <w:p w:rsidR="004B7F9B" w:rsidRPr="005919D1" w:rsidRDefault="004B7F9B" w:rsidP="004B7F9B">
      <w:pPr>
        <w:pStyle w:val="Heading1"/>
      </w:pPr>
      <w:bookmarkStart w:id="0" w:name="_Toc194217408"/>
      <w:bookmarkStart w:id="1" w:name="_Toc97532523"/>
      <w:r w:rsidRPr="005919D1">
        <w:lastRenderedPageBreak/>
        <w:t>1. ОПШТИ ИНФОРМАЦИИ</w:t>
      </w:r>
      <w:bookmarkEnd w:id="0"/>
      <w:bookmarkEnd w:id="1"/>
    </w:p>
    <w:p w:rsidR="004B7F9B" w:rsidRPr="005919D1" w:rsidRDefault="004B7F9B" w:rsidP="004B7F9B"/>
    <w:p w:rsidR="004B7F9B" w:rsidRDefault="004B7F9B" w:rsidP="004B7F9B">
      <w:pPr>
        <w:pStyle w:val="Heading2"/>
      </w:pPr>
      <w:bookmarkStart w:id="2" w:name="_Toc194217409"/>
      <w:r w:rsidRPr="005919D1">
        <w:t xml:space="preserve">1.1 </w:t>
      </w:r>
      <w:r w:rsidRPr="00986E2C">
        <w:t>Дефиниции</w:t>
      </w:r>
    </w:p>
    <w:p w:rsidR="004B7F9B" w:rsidRPr="005919D1" w:rsidRDefault="004B7F9B" w:rsidP="004B7F9B">
      <w:pPr>
        <w:rPr>
          <w:lang w:val="mk-MK"/>
        </w:rPr>
      </w:pPr>
    </w:p>
    <w:p w:rsidR="004B7F9B" w:rsidRPr="00986E2C" w:rsidRDefault="004B7F9B" w:rsidP="004B7F9B">
      <w:pPr>
        <w:suppressAutoHyphens w:val="0"/>
        <w:spacing w:after="240"/>
        <w:jc w:val="both"/>
        <w:rPr>
          <w:rFonts w:ascii="StobiSerif Regular" w:hAnsi="StobiSerif Regular"/>
          <w:sz w:val="22"/>
          <w:szCs w:val="22"/>
          <w:lang w:val="mk-MK"/>
        </w:rPr>
      </w:pPr>
      <w:r w:rsidRPr="00986E2C">
        <w:rPr>
          <w:rFonts w:ascii="StobiSerif Regular" w:hAnsi="StobiSerif Regular"/>
          <w:sz w:val="22"/>
          <w:szCs w:val="22"/>
          <w:lang w:val="mk-MK"/>
        </w:rPr>
        <w:t>1.1.1 Одредени поими употребени во оваа тендерска документација го имаат следново значење:</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„Постапка за јавна набавка“ е постапка што ја спроведува договорниот орган, чија цел или дејство е купување или стекнување стоки и услуги;</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„Понудувач“ е економски оператор кој поднел понуда;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„Носител на набавката“ е понудувач или група на понудувачи кои склучиле договор за јавна набавка;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„Технички спецификации“ се:</w:t>
      </w:r>
    </w:p>
    <w:p w:rsidR="004B7F9B" w:rsidRDefault="004B7F9B" w:rsidP="004B7F9B">
      <w:pPr>
        <w:numPr>
          <w:ilvl w:val="0"/>
          <w:numId w:val="47"/>
        </w:num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 xml:space="preserve">„Прифатлива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w:t>
      </w:r>
      <w:r w:rsidRPr="00986E2C">
        <w:rPr>
          <w:rFonts w:ascii="StobiSerif Regular" w:hAnsi="StobiSerif Regular"/>
          <w:sz w:val="22"/>
          <w:szCs w:val="22"/>
          <w:lang w:val="mk-MK"/>
        </w:rPr>
        <w:lastRenderedPageBreak/>
        <w:t>обезбедени или кои може да се дообезбедат од договорниот орган согласно со овој закон;</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B7F9B" w:rsidRPr="00986E2C" w:rsidRDefault="004B7F9B" w:rsidP="004B7F9B">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4B7F9B" w:rsidRPr="00252C79" w:rsidRDefault="004B7F9B" w:rsidP="004B7F9B">
      <w:pPr>
        <w:pStyle w:val="NoSpacing"/>
        <w:rPr>
          <w:rFonts w:ascii="StobiSerif Regular" w:hAnsi="StobiSerif Regular"/>
          <w:sz w:val="22"/>
          <w:szCs w:val="22"/>
          <w:lang w:val="ru-RU"/>
        </w:rPr>
      </w:pPr>
    </w:p>
    <w:p w:rsidR="004B7F9B" w:rsidRPr="00DD79B6" w:rsidRDefault="004B7F9B" w:rsidP="004B7F9B">
      <w:pPr>
        <w:pStyle w:val="Heading2"/>
      </w:pPr>
      <w:r w:rsidRPr="00DD79B6">
        <w:t>1.2 Договорен орган</w:t>
      </w:r>
    </w:p>
    <w:p w:rsidR="004B7F9B" w:rsidRPr="001A1525" w:rsidRDefault="004B7F9B" w:rsidP="004B7F9B">
      <w:pPr>
        <w:rPr>
          <w:lang w:val="ru-RU"/>
        </w:rPr>
      </w:pPr>
    </w:p>
    <w:p w:rsidR="004B7F9B" w:rsidRPr="004B7F9B" w:rsidRDefault="004B7F9B" w:rsidP="004B7F9B">
      <w:pPr>
        <w:pStyle w:val="Caption"/>
        <w:rPr>
          <w:lang w:eastAsia="mk-MK"/>
        </w:rPr>
      </w:pPr>
      <w:r w:rsidRPr="00986E2C">
        <w:t xml:space="preserve">1.2.1 </w:t>
      </w:r>
      <w:r w:rsidRPr="00A7216C">
        <w:t xml:space="preserve">Договорниот орган  </w:t>
      </w:r>
      <w:r w:rsidRPr="00A7216C">
        <w:rPr>
          <w:lang w:eastAsia="mk-MK"/>
        </w:rPr>
        <w:t>КЈП НИСКОГРАДБА – БИТОЛА</w:t>
      </w:r>
      <w:r w:rsidRPr="00A7216C">
        <w:rPr>
          <w:lang w:val="en-US" w:eastAsia="mk-MK"/>
        </w:rPr>
        <w:t xml:space="preserve"> </w:t>
      </w:r>
      <w:r w:rsidRPr="00A7216C">
        <w:rPr>
          <w:lang w:eastAsia="mk-MK"/>
        </w:rPr>
        <w:t xml:space="preserve">со адреса на ул Булевар  1 ви мај бб – Битола телефон за контакт 047/233-600, факс 047/224-520 електронска пошта </w:t>
      </w:r>
      <w:hyperlink r:id="rId9" w:history="1">
        <w:r w:rsidRPr="00834154">
          <w:rPr>
            <w:rStyle w:val="Hyperlink"/>
            <w:lang w:val="en-US" w:eastAsia="mk-MK"/>
          </w:rPr>
          <w:t>niskogradbabt@yahoo.com</w:t>
        </w:r>
      </w:hyperlink>
      <w:r>
        <w:rPr>
          <w:lang w:eastAsia="mk-MK"/>
        </w:rPr>
        <w:t>.</w:t>
      </w:r>
    </w:p>
    <w:p w:rsidR="004B7F9B" w:rsidRPr="004B7F9B" w:rsidRDefault="004B7F9B" w:rsidP="004B7F9B">
      <w:pPr>
        <w:pStyle w:val="Caption"/>
      </w:pPr>
    </w:p>
    <w:p w:rsidR="004B7F9B" w:rsidRDefault="004B7F9B" w:rsidP="004B7F9B">
      <w:pPr>
        <w:pStyle w:val="Heading2"/>
      </w:pPr>
      <w:r w:rsidRPr="00DD79B6">
        <w:t xml:space="preserve">1.3 Предмет на </w:t>
      </w:r>
      <w:r>
        <w:t>постапката</w:t>
      </w:r>
      <w:r w:rsidRPr="00DD79B6">
        <w:t xml:space="preserve"> за јавна набавка </w:t>
      </w:r>
    </w:p>
    <w:p w:rsidR="004B7F9B" w:rsidRPr="007F099D" w:rsidRDefault="004B7F9B" w:rsidP="004B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StobiSerif Regular" w:hAnsi="StobiSerif Regular"/>
          <w:b/>
          <w:sz w:val="22"/>
          <w:szCs w:val="22"/>
          <w:u w:val="single"/>
          <w:lang w:val="mk-MK"/>
        </w:rPr>
      </w:pPr>
    </w:p>
    <w:p w:rsidR="004B7F9B" w:rsidRDefault="004B7F9B" w:rsidP="004B7F9B">
      <w:pPr>
        <w:suppressAutoHyphens w:val="0"/>
        <w:jc w:val="both"/>
        <w:rPr>
          <w:rFonts w:ascii="Arial" w:hAnsi="Arial" w:cs="Arial"/>
          <w:sz w:val="22"/>
          <w:szCs w:val="22"/>
          <w:lang w:val="mk-MK" w:eastAsia="en-US"/>
        </w:rPr>
      </w:pPr>
      <w:r w:rsidRPr="00A171D6">
        <w:rPr>
          <w:rFonts w:ascii="StobiSerif Regular" w:hAnsi="StobiSerif Regular"/>
          <w:sz w:val="22"/>
          <w:szCs w:val="22"/>
          <w:lang w:val="mk-MK"/>
        </w:rPr>
        <w:t>1.3.1 Предмет на</w:t>
      </w:r>
      <w:r>
        <w:rPr>
          <w:rFonts w:ascii="StobiSerif Regular" w:hAnsi="StobiSerif Regular"/>
          <w:sz w:val="22"/>
          <w:szCs w:val="22"/>
          <w:lang w:val="mk-MK"/>
        </w:rPr>
        <w:t xml:space="preserve"> постапката за</w:t>
      </w:r>
      <w:r w:rsidRPr="00A171D6">
        <w:rPr>
          <w:rFonts w:ascii="StobiSerif Regular" w:hAnsi="StobiSerif Regular"/>
          <w:sz w:val="22"/>
          <w:szCs w:val="22"/>
          <w:lang w:val="mk-MK"/>
        </w:rPr>
        <w:t xml:space="preserve"> јавна</w:t>
      </w:r>
      <w:r>
        <w:rPr>
          <w:rFonts w:ascii="StobiSerif Regular" w:hAnsi="StobiSerif Regular"/>
          <w:sz w:val="22"/>
          <w:szCs w:val="22"/>
          <w:lang w:val="mk-MK"/>
        </w:rPr>
        <w:t>та</w:t>
      </w:r>
      <w:r w:rsidRPr="00A171D6">
        <w:rPr>
          <w:rFonts w:ascii="StobiSerif Regular" w:hAnsi="StobiSerif Regular"/>
          <w:sz w:val="22"/>
          <w:szCs w:val="22"/>
          <w:lang w:val="mk-MK"/>
        </w:rPr>
        <w:t xml:space="preserve"> набавка е набавка на стоки </w:t>
      </w:r>
      <w:r>
        <w:rPr>
          <w:rFonts w:ascii="StobiSerif Regular" w:hAnsi="StobiSerif Regular"/>
          <w:sz w:val="22"/>
          <w:szCs w:val="22"/>
          <w:lang w:val="mk-MK"/>
        </w:rPr>
        <w:t xml:space="preserve">е </w:t>
      </w:r>
      <w:r w:rsidR="00296A42">
        <w:rPr>
          <w:rFonts w:ascii="StobiSerif Regular" w:hAnsi="StobiSerif Regular"/>
          <w:sz w:val="22"/>
          <w:szCs w:val="22"/>
          <w:lang w:val="mk-MK"/>
        </w:rPr>
        <w:t>готов бетон</w:t>
      </w:r>
      <w:r w:rsidR="00AE6E2E">
        <w:rPr>
          <w:rFonts w:ascii="StobiSerif Regular" w:hAnsi="StobiSerif Regular"/>
          <w:sz w:val="22"/>
          <w:szCs w:val="22"/>
          <w:lang w:val="mk-MK"/>
        </w:rPr>
        <w:t xml:space="preserve"> мб 30 со 1 фракција</w:t>
      </w:r>
      <w:r>
        <w:rPr>
          <w:rFonts w:ascii="StobiSerif Regular" w:hAnsi="StobiSerif Regular"/>
          <w:sz w:val="22"/>
          <w:szCs w:val="22"/>
          <w:lang w:val="mk-MK"/>
        </w:rPr>
        <w:t>.</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Детален опис на предметот на набавка е даден во техничките спецификации.</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1.3.2. Предметот на набавката </w:t>
      </w:r>
      <w:r w:rsidR="00AE6E2E">
        <w:rPr>
          <w:rFonts w:ascii="StobiSerif Regular" w:hAnsi="StobiSerif Regular"/>
          <w:sz w:val="22"/>
          <w:szCs w:val="22"/>
          <w:lang w:val="mk-MK"/>
        </w:rPr>
        <w:t xml:space="preserve">не </w:t>
      </w:r>
      <w:r>
        <w:rPr>
          <w:rFonts w:ascii="StobiSerif Regular" w:hAnsi="StobiSerif Regular"/>
          <w:sz w:val="22"/>
          <w:szCs w:val="22"/>
          <w:lang w:val="mk-MK"/>
        </w:rPr>
        <w:t xml:space="preserve">е делив. </w:t>
      </w:r>
    </w:p>
    <w:p w:rsidR="004B7F9B" w:rsidRDefault="004B7F9B" w:rsidP="004B7F9B">
      <w:pPr>
        <w:suppressAutoHyphens w:val="0"/>
        <w:ind w:right="26"/>
        <w:jc w:val="both"/>
        <w:rPr>
          <w:rFonts w:ascii="StobiSerif Regular" w:hAnsi="StobiSerif Regular" w:cs="Arial"/>
          <w:sz w:val="20"/>
          <w:szCs w:val="20"/>
          <w:lang w:val="mk-MK" w:eastAsia="en-US"/>
        </w:rPr>
      </w:pPr>
      <w:r w:rsidRPr="004F5EE6">
        <w:rPr>
          <w:rFonts w:ascii="StobiSerif Regular" w:hAnsi="StobiSerif Regular"/>
          <w:sz w:val="22"/>
          <w:szCs w:val="22"/>
          <w:lang w:val="mk-MK"/>
        </w:rPr>
        <w:t xml:space="preserve">1.3.3 Договорот за јавната набавка ќе биде со времетраење од </w:t>
      </w:r>
      <w:r w:rsidR="00B63C6D">
        <w:rPr>
          <w:rFonts w:ascii="StobiSerif Regular" w:hAnsi="StobiSerif Regular"/>
          <w:sz w:val="22"/>
          <w:szCs w:val="22"/>
          <w:lang w:val="mk-MK"/>
        </w:rPr>
        <w:t>шест месеци</w:t>
      </w:r>
      <w:r w:rsidRPr="002036B0">
        <w:rPr>
          <w:rFonts w:ascii="StobiSerif Regular" w:hAnsi="StobiSerif Regular" w:cs="Arial"/>
          <w:sz w:val="20"/>
          <w:szCs w:val="20"/>
          <w:lang w:val="mk-MK" w:eastAsia="en-US"/>
        </w:rPr>
        <w:t>.</w:t>
      </w:r>
    </w:p>
    <w:p w:rsidR="004B7F9B" w:rsidRDefault="004B7F9B" w:rsidP="004B7F9B">
      <w:pPr>
        <w:suppressAutoHyphens w:val="0"/>
        <w:ind w:right="26"/>
        <w:jc w:val="both"/>
        <w:rPr>
          <w:rFonts w:ascii="StobiSerif Regular" w:hAnsi="StobiSerif Regular" w:cs="Arial"/>
          <w:sz w:val="20"/>
          <w:szCs w:val="20"/>
          <w:lang w:val="mk-MK" w:eastAsia="en-US"/>
        </w:rPr>
      </w:pPr>
    </w:p>
    <w:p w:rsidR="004B7F9B" w:rsidRPr="004F5EE6" w:rsidRDefault="004B7F9B" w:rsidP="004B7F9B">
      <w:pPr>
        <w:suppressAutoHyphens w:val="0"/>
        <w:ind w:right="26"/>
        <w:jc w:val="both"/>
        <w:rPr>
          <w:rFonts w:ascii="Arial" w:hAnsi="Arial" w:cs="Arial"/>
          <w:sz w:val="22"/>
          <w:szCs w:val="22"/>
          <w:lang w:val="mk-MK" w:eastAsia="en-US"/>
        </w:rPr>
      </w:pPr>
    </w:p>
    <w:p w:rsidR="004B7F9B" w:rsidRPr="00453B88" w:rsidRDefault="004B7F9B" w:rsidP="004B7F9B">
      <w:pPr>
        <w:suppressAutoHyphens w:val="0"/>
        <w:jc w:val="both"/>
        <w:rPr>
          <w:rFonts w:ascii="StobiSerif Regular" w:hAnsi="StobiSerif Regular"/>
          <w:sz w:val="18"/>
          <w:szCs w:val="18"/>
          <w:lang w:val="ru-RU"/>
        </w:rPr>
      </w:pPr>
    </w:p>
    <w:p w:rsidR="004B7F9B" w:rsidRPr="00DD79B6" w:rsidRDefault="004B7F9B" w:rsidP="004B7F9B">
      <w:pPr>
        <w:pStyle w:val="Heading2"/>
      </w:pPr>
      <w:r w:rsidRPr="00DD79B6">
        <w:t>1.4 Применливи прописи</w:t>
      </w:r>
    </w:p>
    <w:p w:rsidR="004B7F9B" w:rsidRPr="00A171D6" w:rsidRDefault="004B7F9B" w:rsidP="004B7F9B">
      <w:pPr>
        <w:jc w:val="both"/>
        <w:rPr>
          <w:rFonts w:ascii="StobiSerif Regular" w:hAnsi="StobiSerif Regular"/>
          <w:sz w:val="22"/>
          <w:szCs w:val="22"/>
          <w:lang w:val="mk-MK"/>
        </w:rPr>
      </w:pPr>
    </w:p>
    <w:p w:rsidR="004B7F9B" w:rsidRPr="00A171D6" w:rsidRDefault="004B7F9B" w:rsidP="004B7F9B">
      <w:pPr>
        <w:jc w:val="both"/>
        <w:rPr>
          <w:rFonts w:ascii="StobiSerif Regular" w:hAnsi="StobiSerif Regular"/>
          <w:sz w:val="22"/>
          <w:szCs w:val="22"/>
          <w:lang w:val="mk-MK"/>
        </w:rPr>
      </w:pPr>
      <w:r w:rsidRPr="00A171D6">
        <w:rPr>
          <w:rFonts w:ascii="StobiSerif Regular" w:hAnsi="StobiSerif Regular"/>
          <w:sz w:val="22"/>
          <w:szCs w:val="22"/>
          <w:lang w:val="mk-MK"/>
        </w:rPr>
        <w:t>1.4.1 Оваа постапка се спроведува согласно со Законот за јавните набавки („Службен весник на Република Македонија“ бр.24/2019) и важечките подзаконски акти</w:t>
      </w:r>
      <w:r>
        <w:rPr>
          <w:rFonts w:ascii="StobiSerif Regular" w:hAnsi="StobiSerif Regular"/>
          <w:sz w:val="22"/>
          <w:szCs w:val="22"/>
          <w:lang w:val="mk-MK"/>
        </w:rPr>
        <w:t>.</w:t>
      </w:r>
      <w:r w:rsidRPr="00A171D6">
        <w:rPr>
          <w:rFonts w:ascii="StobiSerif Regular" w:hAnsi="StobiSerif Regular"/>
          <w:sz w:val="22"/>
          <w:szCs w:val="22"/>
          <w:lang w:val="mk-MK"/>
        </w:rPr>
        <w:t xml:space="preserve"> </w:t>
      </w:r>
    </w:p>
    <w:p w:rsidR="004B7F9B" w:rsidRDefault="004B7F9B" w:rsidP="004B7F9B">
      <w:pPr>
        <w:jc w:val="both"/>
        <w:rPr>
          <w:rFonts w:ascii="StobiSerif Regular" w:hAnsi="StobiSerif Regular"/>
          <w:sz w:val="22"/>
          <w:szCs w:val="22"/>
          <w:lang w:val="mk-MK"/>
        </w:rPr>
      </w:pPr>
      <w:r w:rsidRPr="00A171D6">
        <w:rPr>
          <w:rFonts w:ascii="StobiSerif Regular" w:hAnsi="StobiSerif Regular"/>
          <w:sz w:val="22"/>
          <w:szCs w:val="22"/>
          <w:lang w:val="mk-MK"/>
        </w:rPr>
        <w:t>1.4.2 При подготовка на својата понуда, економските оператори треба да ги има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w:t>
      </w:r>
      <w:r>
        <w:rPr>
          <w:rFonts w:ascii="StobiSerif Regular" w:hAnsi="StobiSerif Regular"/>
          <w:sz w:val="22"/>
          <w:szCs w:val="22"/>
          <w:lang w:val="mk-MK"/>
        </w:rPr>
        <w:t xml:space="preserve"> </w:t>
      </w:r>
      <w:r w:rsidRPr="00A171D6">
        <w:rPr>
          <w:rFonts w:ascii="StobiSerif Regular" w:hAnsi="StobiSerif Regular"/>
          <w:sz w:val="22"/>
          <w:szCs w:val="22"/>
          <w:lang w:val="mk-MK"/>
        </w:rPr>
        <w:t>(за заштита на личните податоци).</w:t>
      </w:r>
    </w:p>
    <w:p w:rsidR="004B7F9B" w:rsidRDefault="004B7F9B" w:rsidP="004B7F9B">
      <w:pPr>
        <w:jc w:val="both"/>
        <w:rPr>
          <w:rFonts w:ascii="StobiSerif Regular" w:hAnsi="StobiSerif Regular"/>
          <w:sz w:val="22"/>
          <w:szCs w:val="22"/>
          <w:lang w:val="mk-MK"/>
        </w:rPr>
      </w:pPr>
    </w:p>
    <w:p w:rsidR="004B7F9B" w:rsidRDefault="004B7F9B" w:rsidP="004B7F9B">
      <w:pPr>
        <w:pStyle w:val="Heading2"/>
        <w:rPr>
          <w:bCs/>
        </w:rPr>
      </w:pPr>
      <w:r w:rsidRPr="00DD79B6">
        <w:lastRenderedPageBreak/>
        <w:t>1.5 Општи мерки за спречување на корупцијата</w:t>
      </w:r>
    </w:p>
    <w:p w:rsidR="004B7F9B" w:rsidRPr="002739E3" w:rsidRDefault="004B7F9B" w:rsidP="004B7F9B">
      <w:pPr>
        <w:rPr>
          <w:lang w:val="mk-MK"/>
        </w:rPr>
      </w:pP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1.5.1 </w:t>
      </w:r>
      <w:r w:rsidRPr="005523D4">
        <w:rPr>
          <w:rFonts w:ascii="StobiSerif Regular" w:hAnsi="StobiSerif Regular"/>
          <w:sz w:val="22"/>
          <w:szCs w:val="22"/>
          <w:lang w:val="mk-MK"/>
        </w:rPr>
        <w:t>Договорниот орган</w:t>
      </w:r>
      <w:r>
        <w:rPr>
          <w:rFonts w:ascii="StobiSerif Regular" w:hAnsi="StobiSerif Regular"/>
          <w:sz w:val="22"/>
          <w:szCs w:val="22"/>
          <w:lang w:val="en-US"/>
        </w:rPr>
        <w:t>,</w:t>
      </w:r>
      <w:r w:rsidRPr="005523D4">
        <w:rPr>
          <w:rFonts w:ascii="StobiSerif Regular" w:hAnsi="StobiSerif Regular"/>
          <w:sz w:val="22"/>
          <w:szCs w:val="22"/>
          <w:lang w:val="mk-MK"/>
        </w:rPr>
        <w:t xml:space="preserve"> во постапката за јавна набавка и при извршување на договорот, </w:t>
      </w:r>
      <w:r>
        <w:rPr>
          <w:rFonts w:ascii="StobiSerif Regular" w:hAnsi="StobiSerif Regular"/>
          <w:sz w:val="22"/>
          <w:szCs w:val="22"/>
          <w:lang w:val="mk-MK"/>
        </w:rPr>
        <w:t>ќе</w:t>
      </w:r>
      <w:r w:rsidRPr="005523D4">
        <w:rPr>
          <w:rFonts w:ascii="StobiSerif Regular" w:hAnsi="StobiSerif Regular"/>
          <w:sz w:val="22"/>
          <w:szCs w:val="22"/>
          <w:lang w:val="mk-MK"/>
        </w:rPr>
        <w:t xml:space="preserve"> ги преземе сите потребни мерки со цел навремено откривање на корупцијата и отстранување или намалување на штетните последици од </w:t>
      </w:r>
      <w:r>
        <w:rPr>
          <w:rFonts w:ascii="StobiSerif Regular" w:hAnsi="StobiSerif Regular"/>
          <w:sz w:val="22"/>
          <w:szCs w:val="22"/>
          <w:lang w:val="mk-MK"/>
        </w:rPr>
        <w:t>истата</w:t>
      </w:r>
      <w:r w:rsidRPr="005523D4">
        <w:rPr>
          <w:rFonts w:ascii="StobiSerif Regular" w:hAnsi="StobiSerif Regular"/>
          <w:sz w:val="22"/>
          <w:szCs w:val="22"/>
          <w:lang w:val="mk-MK"/>
        </w:rPr>
        <w:t>.</w:t>
      </w:r>
    </w:p>
    <w:p w:rsidR="004B7F9B" w:rsidRDefault="004B7F9B" w:rsidP="004B7F9B">
      <w:pPr>
        <w:jc w:val="both"/>
        <w:rPr>
          <w:rFonts w:ascii="StobiSerif Regular" w:hAnsi="StobiSerif Regular"/>
          <w:i/>
          <w:sz w:val="18"/>
          <w:szCs w:val="18"/>
          <w:lang w:val="ru-RU"/>
        </w:rPr>
      </w:pPr>
    </w:p>
    <w:bookmarkEnd w:id="2"/>
    <w:p w:rsidR="004B7F9B" w:rsidRPr="00DD79B6" w:rsidRDefault="004B7F9B" w:rsidP="004B7F9B">
      <w:pPr>
        <w:pStyle w:val="Heading2"/>
      </w:pPr>
      <w:r w:rsidRPr="00DD79B6">
        <w:t>1.6 Вид на постапка за јавна набавка</w:t>
      </w:r>
    </w:p>
    <w:p w:rsidR="004B7F9B" w:rsidRPr="00453B88" w:rsidRDefault="004B7F9B" w:rsidP="004B7F9B">
      <w:pPr>
        <w:suppressAutoHyphens w:val="0"/>
        <w:jc w:val="both"/>
        <w:rPr>
          <w:rFonts w:ascii="Arial" w:hAnsi="Arial" w:cs="Arial"/>
          <w:sz w:val="22"/>
          <w:szCs w:val="22"/>
          <w:lang w:val="mk-MK" w:eastAsia="en-US"/>
        </w:rPr>
      </w:pPr>
      <w:r w:rsidRPr="001A1525">
        <w:rPr>
          <w:rFonts w:ascii="Arial" w:hAnsi="Arial" w:cs="Arial"/>
          <w:b/>
          <w:sz w:val="22"/>
          <w:szCs w:val="22"/>
          <w:u w:val="single"/>
          <w:lang w:val="mk-MK"/>
        </w:rPr>
        <w:t xml:space="preserve"> </w:t>
      </w:r>
    </w:p>
    <w:p w:rsidR="004B7F9B" w:rsidRPr="00D77FD5" w:rsidRDefault="004B7F9B" w:rsidP="004B7F9B">
      <w:pPr>
        <w:suppressAutoHyphens w:val="0"/>
        <w:jc w:val="both"/>
        <w:rPr>
          <w:rFonts w:ascii="StobiSerif Regular" w:hAnsi="StobiSerif Regular"/>
          <w:sz w:val="22"/>
          <w:szCs w:val="22"/>
          <w:lang w:val="mk-MK"/>
        </w:rPr>
      </w:pPr>
      <w:r w:rsidRPr="00D77FD5">
        <w:rPr>
          <w:rFonts w:ascii="StobiSerif Regular" w:hAnsi="StobiSerif Regular"/>
          <w:sz w:val="22"/>
          <w:szCs w:val="22"/>
          <w:lang w:val="mk-MK"/>
        </w:rPr>
        <w:t xml:space="preserve">1.6.1 Договорот за јавна набавка ќе се додели со примена на поедноставена отворена постапка. </w:t>
      </w:r>
    </w:p>
    <w:p w:rsidR="004B7F9B" w:rsidRPr="00D77FD5" w:rsidRDefault="004B7F9B" w:rsidP="004B7F9B">
      <w:pPr>
        <w:suppressAutoHyphens w:val="0"/>
        <w:autoSpaceDE w:val="0"/>
        <w:autoSpaceDN w:val="0"/>
        <w:adjustRightInd w:val="0"/>
        <w:jc w:val="both"/>
        <w:rPr>
          <w:rFonts w:ascii="StobiSerif Regular" w:hAnsi="StobiSerif Regular"/>
          <w:sz w:val="22"/>
          <w:szCs w:val="22"/>
          <w:lang w:val="mk-MK"/>
        </w:rPr>
      </w:pPr>
      <w:r w:rsidRPr="00D77FD5">
        <w:rPr>
          <w:rFonts w:ascii="StobiSerif Regular" w:hAnsi="StobiSerif Regular"/>
          <w:sz w:val="22"/>
          <w:szCs w:val="22"/>
          <w:lang w:val="mk-MK"/>
        </w:rPr>
        <w:t xml:space="preserve">1.6.2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0" w:history="1">
        <w:r w:rsidRPr="00D77FD5">
          <w:rPr>
            <w:rFonts w:ascii="StobiSerif Regular" w:hAnsi="StobiSerif Regular"/>
            <w:sz w:val="22"/>
            <w:szCs w:val="22"/>
            <w:lang w:val="mk-MK"/>
          </w:rPr>
          <w:t>https://www.e-nabavki.gov.mk</w:t>
        </w:r>
      </w:hyperlink>
      <w:r w:rsidRPr="00D77FD5">
        <w:rPr>
          <w:rFonts w:ascii="StobiSerif Regular" w:hAnsi="StobiSerif Regular"/>
          <w:sz w:val="22"/>
          <w:szCs w:val="22"/>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r w:rsidRPr="00D77FD5">
        <w:rPr>
          <w:rFonts w:ascii="StobiSerif Regular" w:hAnsi="StobiSerif Regular" w:hint="eastAsia"/>
          <w:sz w:val="22"/>
          <w:szCs w:val="22"/>
          <w:lang w:val="mk-MK"/>
        </w:rPr>
        <w:t>.</w:t>
      </w:r>
    </w:p>
    <w:p w:rsidR="004B7F9B" w:rsidRDefault="004B7F9B" w:rsidP="004B7F9B">
      <w:pPr>
        <w:suppressAutoHyphens w:val="0"/>
        <w:jc w:val="both"/>
        <w:rPr>
          <w:rFonts w:ascii="Arial" w:hAnsi="Arial" w:cs="Arial"/>
          <w:sz w:val="22"/>
          <w:szCs w:val="22"/>
          <w:lang w:val="mk-MK" w:eastAsia="en-US"/>
        </w:rPr>
      </w:pPr>
    </w:p>
    <w:p w:rsidR="004B7F9B" w:rsidRDefault="004B7F9B" w:rsidP="004B7F9B">
      <w:pPr>
        <w:jc w:val="both"/>
        <w:rPr>
          <w:rFonts w:ascii="StobiSerif Regular" w:hAnsi="StobiSerif Regular"/>
          <w:b/>
          <w:sz w:val="22"/>
          <w:szCs w:val="22"/>
          <w:u w:val="single"/>
          <w:lang w:val="mk-MK"/>
        </w:rPr>
      </w:pPr>
    </w:p>
    <w:p w:rsidR="004B7F9B" w:rsidRPr="00B70562" w:rsidRDefault="004B7F9B" w:rsidP="004B7F9B">
      <w:pPr>
        <w:jc w:val="both"/>
        <w:rPr>
          <w:rFonts w:ascii="StobiSerif Regular" w:hAnsi="StobiSerif Regular"/>
          <w:b/>
          <w:sz w:val="22"/>
          <w:szCs w:val="22"/>
          <w:u w:val="single"/>
          <w:lang w:val="mk-MK"/>
        </w:rPr>
      </w:pPr>
      <w:r w:rsidRPr="001A376A">
        <w:rPr>
          <w:rFonts w:ascii="StobiSerif Regular" w:hAnsi="StobiSerif Regular"/>
          <w:b/>
          <w:sz w:val="22"/>
          <w:szCs w:val="22"/>
          <w:u w:val="single"/>
          <w:lang w:val="mk-MK"/>
        </w:rPr>
        <w:t xml:space="preserve">1.7.1 </w:t>
      </w:r>
      <w:r>
        <w:rPr>
          <w:rFonts w:ascii="StobiSerif Regular" w:hAnsi="StobiSerif Regular"/>
          <w:b/>
          <w:sz w:val="22"/>
          <w:szCs w:val="22"/>
          <w:u w:val="single"/>
          <w:lang w:val="mk-MK"/>
        </w:rPr>
        <w:t>Електронска аукција</w:t>
      </w:r>
    </w:p>
    <w:p w:rsidR="004B7F9B" w:rsidRDefault="004B7F9B" w:rsidP="004B7F9B">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7.1.1</w:t>
      </w:r>
      <w:r w:rsidRPr="003809C5">
        <w:rPr>
          <w:rFonts w:ascii="StobiSerif Regular" w:hAnsi="StobiSerif Regular"/>
          <w:sz w:val="22"/>
          <w:szCs w:val="22"/>
          <w:lang w:val="mk-MK"/>
        </w:rPr>
        <w:t xml:space="preserve"> Договорот за јавна набавка ќе се додели </w:t>
      </w:r>
      <w:r>
        <w:rPr>
          <w:rFonts w:ascii="StobiSerif Regular" w:hAnsi="StobiSerif Regular"/>
          <w:sz w:val="22"/>
          <w:szCs w:val="22"/>
          <w:lang w:val="mk-MK"/>
        </w:rPr>
        <w:t xml:space="preserve">со </w:t>
      </w:r>
      <w:r w:rsidRPr="003809C5">
        <w:rPr>
          <w:rFonts w:ascii="StobiSerif Regular" w:hAnsi="StobiSerif Regular"/>
          <w:sz w:val="22"/>
          <w:szCs w:val="22"/>
          <w:lang w:val="mk-MK"/>
        </w:rPr>
        <w:t>корист</w:t>
      </w:r>
      <w:r>
        <w:rPr>
          <w:rFonts w:ascii="StobiSerif Regular" w:hAnsi="StobiSerif Regular"/>
          <w:sz w:val="22"/>
          <w:szCs w:val="22"/>
          <w:lang w:val="mk-MK"/>
        </w:rPr>
        <w:t>ење</w:t>
      </w:r>
      <w:r w:rsidRPr="003809C5">
        <w:rPr>
          <w:rFonts w:ascii="StobiSerif Regular" w:hAnsi="StobiSerif Regular"/>
          <w:sz w:val="22"/>
          <w:szCs w:val="22"/>
          <w:lang w:val="mk-MK"/>
        </w:rPr>
        <w:t xml:space="preserve"> електронска аукција</w:t>
      </w:r>
      <w:r w:rsidRPr="00B70562">
        <w:rPr>
          <w:rFonts w:ascii="StobiSerif Regular" w:hAnsi="StobiSerif Regular"/>
          <w:sz w:val="22"/>
          <w:szCs w:val="22"/>
          <w:lang w:val="mk-MK"/>
        </w:rPr>
        <w:t xml:space="preserve"> </w:t>
      </w:r>
      <w:r>
        <w:rPr>
          <w:rFonts w:ascii="StobiSerif Regular" w:hAnsi="StobiSerif Regular"/>
          <w:sz w:val="22"/>
          <w:szCs w:val="22"/>
          <w:lang w:val="mk-MK"/>
        </w:rPr>
        <w:t xml:space="preserve">со цел </w:t>
      </w:r>
      <w:r w:rsidRPr="00B70562">
        <w:rPr>
          <w:rFonts w:ascii="StobiSerif Regular" w:hAnsi="StobiSerif Regular"/>
          <w:sz w:val="22"/>
          <w:szCs w:val="22"/>
          <w:lang w:val="mk-MK"/>
        </w:rPr>
        <w:t>доби</w:t>
      </w:r>
      <w:r>
        <w:rPr>
          <w:rFonts w:ascii="StobiSerif Regular" w:hAnsi="StobiSerif Regular"/>
          <w:sz w:val="22"/>
          <w:szCs w:val="22"/>
          <w:lang w:val="mk-MK"/>
        </w:rPr>
        <w:t>вање</w:t>
      </w:r>
      <w:r w:rsidRPr="00B70562">
        <w:rPr>
          <w:rFonts w:ascii="StobiSerif Regular" w:hAnsi="StobiSerif Regular"/>
          <w:sz w:val="22"/>
          <w:szCs w:val="22"/>
          <w:lang w:val="mk-MK"/>
        </w:rPr>
        <w:t xml:space="preserve"> нови цени коригирани надолу, односно нови вредности за одредени елементи од понудите</w:t>
      </w:r>
      <w:r w:rsidRPr="003809C5">
        <w:rPr>
          <w:rFonts w:ascii="StobiSerif Regular" w:hAnsi="StobiSerif Regular"/>
          <w:sz w:val="22"/>
          <w:szCs w:val="22"/>
          <w:lang w:val="mk-MK"/>
        </w:rPr>
        <w:t>.</w:t>
      </w:r>
    </w:p>
    <w:p w:rsidR="004B7F9B" w:rsidRPr="004B7F9B" w:rsidRDefault="004B7F9B" w:rsidP="004B7F9B">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7.1.2</w:t>
      </w:r>
      <w:r w:rsidRPr="00B70562">
        <w:rPr>
          <w:rFonts w:ascii="StobiSerif Regular" w:hAnsi="StobiSerif Regular"/>
          <w:sz w:val="22"/>
          <w:szCs w:val="22"/>
          <w:lang w:val="mk-MK"/>
        </w:rPr>
        <w:t xml:space="preserve"> Предмет на</w:t>
      </w:r>
      <w:r>
        <w:rPr>
          <w:rFonts w:ascii="StobiSerif Regular" w:hAnsi="StobiSerif Regular"/>
          <w:sz w:val="22"/>
          <w:szCs w:val="22"/>
          <w:lang w:val="mk-MK"/>
        </w:rPr>
        <w:t xml:space="preserve"> електронската аукција ќе биде: само цената. </w:t>
      </w:r>
    </w:p>
    <w:p w:rsidR="004B7F9B" w:rsidRPr="00B70562" w:rsidRDefault="004B7F9B" w:rsidP="004B7F9B">
      <w:pPr>
        <w:jc w:val="both"/>
        <w:rPr>
          <w:rFonts w:ascii="StobiSerif Regular" w:hAnsi="StobiSerif Regular"/>
          <w:sz w:val="22"/>
          <w:szCs w:val="22"/>
          <w:lang w:val="mk-MK"/>
        </w:rPr>
      </w:pPr>
      <w:r w:rsidRPr="00F4748E">
        <w:rPr>
          <w:rFonts w:ascii="StobiSerif Regular" w:hAnsi="StobiSerif Regular"/>
          <w:sz w:val="22"/>
          <w:szCs w:val="22"/>
          <w:lang w:val="mk-MK"/>
        </w:rPr>
        <w:t>1.</w:t>
      </w:r>
      <w:r>
        <w:rPr>
          <w:rFonts w:ascii="StobiSerif Regular" w:hAnsi="StobiSerif Regular"/>
          <w:sz w:val="22"/>
          <w:szCs w:val="22"/>
          <w:lang w:val="mk-MK"/>
        </w:rPr>
        <w:t>7.1.3</w:t>
      </w:r>
      <w:r w:rsidRPr="00F4748E">
        <w:rPr>
          <w:rFonts w:ascii="StobiSerif Regular" w:hAnsi="StobiSerif Regular"/>
          <w:sz w:val="22"/>
          <w:szCs w:val="22"/>
          <w:lang w:val="mk-MK"/>
        </w:rPr>
        <w:t xml:space="preserve"> Сите понудувачи што поднеле</w:t>
      </w:r>
      <w:r w:rsidRPr="00B70562">
        <w:rPr>
          <w:rFonts w:ascii="StobiSerif Regular" w:hAnsi="StobiSerif Regular"/>
          <w:sz w:val="22"/>
          <w:szCs w:val="22"/>
          <w:lang w:val="mk-MK"/>
        </w:rPr>
        <w:t xml:space="preserve"> прифатливи по</w:t>
      </w:r>
      <w:r>
        <w:rPr>
          <w:rFonts w:ascii="StobiSerif Regular" w:hAnsi="StobiSerif Regular"/>
          <w:sz w:val="22"/>
          <w:szCs w:val="22"/>
          <w:lang w:val="mk-MK"/>
        </w:rPr>
        <w:t>нуди, истовремено ќе се поканат</w:t>
      </w:r>
      <w:r w:rsidRPr="00B70562">
        <w:rPr>
          <w:rFonts w:ascii="StobiSerif Regular" w:hAnsi="StobiSerif Regular"/>
          <w:sz w:val="22"/>
          <w:szCs w:val="22"/>
          <w:lang w:val="mk-MK"/>
        </w:rPr>
        <w:t xml:space="preserve"> да достават нови цени или нови вредности</w:t>
      </w:r>
      <w:r>
        <w:rPr>
          <w:sz w:val="22"/>
          <w:szCs w:val="22"/>
          <w:vertAlign w:val="superscript"/>
          <w:lang w:val="mk-MK"/>
        </w:rPr>
        <w:t xml:space="preserve"> </w:t>
      </w:r>
      <w:r w:rsidRPr="00B70562">
        <w:rPr>
          <w:rFonts w:ascii="StobiSerif Regular" w:hAnsi="StobiSerif Regular"/>
          <w:sz w:val="22"/>
          <w:szCs w:val="22"/>
          <w:lang w:val="mk-MK"/>
        </w:rPr>
        <w:t>за делот на понудата кој е предмет на електронска аукција.</w:t>
      </w:r>
    </w:p>
    <w:p w:rsidR="004B7F9B" w:rsidRPr="00B70562" w:rsidRDefault="004B7F9B" w:rsidP="004B7F9B">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7.1.4</w:t>
      </w:r>
      <w:r w:rsidRPr="00B70562">
        <w:rPr>
          <w:rFonts w:ascii="StobiSerif Regular" w:hAnsi="StobiSerif Regular"/>
          <w:sz w:val="22"/>
          <w:szCs w:val="22"/>
          <w:lang w:val="mk-MK"/>
        </w:rPr>
        <w:t xml:space="preserve"> Сите понудувачи во секоја фаза од аукцијата ќе имаат пристап до информациите кои ќе им овозможат во секое време да го утврдат својот ранг. </w:t>
      </w:r>
    </w:p>
    <w:p w:rsidR="004B7F9B" w:rsidRDefault="004B7F9B" w:rsidP="004B7F9B">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7.1.5</w:t>
      </w:r>
      <w:r w:rsidRPr="00B70562">
        <w:rPr>
          <w:rFonts w:ascii="StobiSerif Regular" w:hAnsi="StobiSerif Regular"/>
          <w:sz w:val="22"/>
          <w:szCs w:val="22"/>
          <w:lang w:val="mk-MK"/>
        </w:rPr>
        <w:t xml:space="preserve"> Доколку во постапката за јавна набавка остане само една прифатлива понуда, електронска аукција нема да се спроведе.</w:t>
      </w:r>
    </w:p>
    <w:p w:rsidR="004B7F9B" w:rsidRDefault="004B7F9B" w:rsidP="004B7F9B">
      <w:pPr>
        <w:jc w:val="both"/>
        <w:rPr>
          <w:rFonts w:ascii="StobiSerif Regular" w:hAnsi="StobiSerif Regular"/>
          <w:sz w:val="22"/>
          <w:szCs w:val="22"/>
          <w:lang w:val="mk-MK"/>
        </w:rPr>
      </w:pPr>
      <w:r w:rsidRPr="00EF0FF9">
        <w:rPr>
          <w:rFonts w:ascii="StobiSerif Regular" w:hAnsi="StobiSerif Regular"/>
          <w:sz w:val="22"/>
          <w:szCs w:val="22"/>
          <w:lang w:val="ru-RU"/>
        </w:rPr>
        <w:t>1.</w:t>
      </w:r>
      <w:r>
        <w:rPr>
          <w:rFonts w:ascii="StobiSerif Regular" w:hAnsi="StobiSerif Regular"/>
          <w:sz w:val="22"/>
          <w:szCs w:val="22"/>
          <w:lang w:val="ru-RU"/>
        </w:rPr>
        <w:t>7.1.6</w:t>
      </w:r>
      <w:r w:rsidRPr="0052330E">
        <w:rPr>
          <w:rFonts w:ascii="StobiSerif Regular" w:hAnsi="StobiSerif Regular"/>
          <w:sz w:val="22"/>
          <w:szCs w:val="22"/>
          <w:lang w:val="ru-RU"/>
        </w:rPr>
        <w:t xml:space="preserve"> </w:t>
      </w:r>
      <w:r w:rsidRPr="0052330E">
        <w:rPr>
          <w:rFonts w:ascii="StobiSerif Regular" w:hAnsi="StobiSerif Regular"/>
          <w:sz w:val="22"/>
          <w:szCs w:val="22"/>
          <w:lang w:val="mk-MK"/>
        </w:rPr>
        <w:t>По завршувањето на електронската аукција</w:t>
      </w:r>
      <w:r w:rsidRPr="0052330E">
        <w:rPr>
          <w:rFonts w:ascii="StobiSerif Regular" w:hAnsi="StobiSerif Regular"/>
          <w:sz w:val="22"/>
          <w:szCs w:val="22"/>
          <w:lang w:val="ru-RU"/>
        </w:rPr>
        <w:t xml:space="preserve">, </w:t>
      </w:r>
      <w:r w:rsidRPr="0052330E">
        <w:rPr>
          <w:rFonts w:ascii="StobiSerif Regular" w:hAnsi="StobiSerif Regular"/>
          <w:sz w:val="22"/>
          <w:szCs w:val="22"/>
          <w:lang w:val="mk-MK"/>
        </w:rPr>
        <w:t>доколку предметот на набавката или поединечниот дел се состои од повеќе ставки</w:t>
      </w:r>
      <w:r w:rsidRPr="0052330E">
        <w:rPr>
          <w:rFonts w:ascii="StobiSerif Regular" w:hAnsi="StobiSerif Regular"/>
          <w:sz w:val="22"/>
          <w:szCs w:val="22"/>
          <w:lang w:val="ru-RU"/>
        </w:rPr>
        <w:t>,</w:t>
      </w:r>
      <w:r w:rsidRPr="0052330E">
        <w:rPr>
          <w:rFonts w:ascii="StobiSerif Regular" w:hAnsi="StobiSerif Regular"/>
          <w:sz w:val="22"/>
          <w:szCs w:val="22"/>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4B7F9B" w:rsidRPr="00B70562" w:rsidRDefault="004B7F9B" w:rsidP="004B7F9B">
      <w:pPr>
        <w:jc w:val="both"/>
        <w:rPr>
          <w:rFonts w:ascii="StobiSerif Regular" w:hAnsi="StobiSerif Regular"/>
          <w:sz w:val="22"/>
          <w:szCs w:val="22"/>
          <w:lang w:val="mk-MK"/>
        </w:rPr>
      </w:pPr>
    </w:p>
    <w:p w:rsidR="004B7F9B" w:rsidRDefault="004B7F9B" w:rsidP="004B7F9B">
      <w:pPr>
        <w:suppressAutoHyphens w:val="0"/>
        <w:autoSpaceDE w:val="0"/>
        <w:autoSpaceDN w:val="0"/>
        <w:adjustRightInd w:val="0"/>
        <w:jc w:val="both"/>
        <w:rPr>
          <w:rFonts w:ascii="StobiSerif Regular" w:hAnsi="StobiSerif Regular"/>
          <w:sz w:val="22"/>
          <w:szCs w:val="22"/>
          <w:lang w:val="mk-MK"/>
        </w:rPr>
      </w:pPr>
    </w:p>
    <w:p w:rsidR="004B7F9B" w:rsidRDefault="004B7F9B" w:rsidP="004B7F9B">
      <w:pPr>
        <w:suppressAutoHyphens w:val="0"/>
        <w:autoSpaceDE w:val="0"/>
        <w:autoSpaceDN w:val="0"/>
        <w:adjustRightInd w:val="0"/>
        <w:jc w:val="both"/>
        <w:rPr>
          <w:rFonts w:ascii="StobiSerif Regular" w:hAnsi="StobiSerif Regular"/>
          <w:b/>
          <w:bCs/>
          <w:sz w:val="20"/>
          <w:szCs w:val="20"/>
          <w:lang w:val="mk-MK"/>
        </w:rPr>
      </w:pPr>
    </w:p>
    <w:p w:rsidR="004B7F9B" w:rsidRPr="00E04A20" w:rsidRDefault="004B7F9B" w:rsidP="004B7F9B">
      <w:pPr>
        <w:pStyle w:val="Heading1"/>
      </w:pPr>
      <w:bookmarkStart w:id="3" w:name="_Toc97532524"/>
      <w:r w:rsidRPr="00E04A20">
        <w:t>2. ПОЈАСНУВАЊЕ, ИЗМЕНУВАЊЕ И ДОПОЛНУВАЊЕ НА ТЕНДЕРСКАТА ДОКУМЕНТАЦИЈА</w:t>
      </w:r>
      <w:bookmarkEnd w:id="3"/>
    </w:p>
    <w:p w:rsidR="004B7F9B" w:rsidRPr="007E094A" w:rsidRDefault="004B7F9B" w:rsidP="004B7F9B">
      <w:pPr>
        <w:pStyle w:val="Caption"/>
      </w:pPr>
    </w:p>
    <w:p w:rsidR="004B7F9B" w:rsidRDefault="004B7F9B" w:rsidP="004B7F9B">
      <w:pPr>
        <w:pStyle w:val="Heading2"/>
      </w:pPr>
      <w:r w:rsidRPr="009D3735">
        <w:t xml:space="preserve">2.1 </w:t>
      </w:r>
      <w:r>
        <w:t>Достапност</w:t>
      </w:r>
      <w:r w:rsidRPr="009D3735">
        <w:t xml:space="preserve"> на тендерската документација</w:t>
      </w:r>
    </w:p>
    <w:p w:rsidR="004B7F9B" w:rsidRPr="00D82C12" w:rsidRDefault="004B7F9B" w:rsidP="004B7F9B">
      <w:pPr>
        <w:pStyle w:val="Caption"/>
      </w:pPr>
      <w:r w:rsidRPr="00D82C12">
        <w:t>2.1.1 Тендерската документација е достапна на секој заинтересиран економски оператор преку ЕСЈН во формат кој економските оператори може директно да го користат.</w:t>
      </w:r>
    </w:p>
    <w:p w:rsidR="004B7F9B" w:rsidRDefault="004B7F9B" w:rsidP="004B7F9B">
      <w:pPr>
        <w:pStyle w:val="Caption"/>
      </w:pPr>
      <w:r w:rsidRPr="00D82C12">
        <w:t xml:space="preserve">2.1.2 Тендерската документација ќе биде достапна во хартиена форма или на магнетен медиум, а ќе може да се подигне на следнава адреса: </w:t>
      </w:r>
      <w:r w:rsidR="0080027E">
        <w:t>Бул</w:t>
      </w:r>
      <w:r w:rsidRPr="00D82C12">
        <w:t>.</w:t>
      </w:r>
      <w:r w:rsidR="0080027E">
        <w:t xml:space="preserve"> 1ви Мај бб Битола.</w:t>
      </w:r>
    </w:p>
    <w:p w:rsidR="0080027E" w:rsidRDefault="0080027E" w:rsidP="004B7F9B">
      <w:pPr>
        <w:pStyle w:val="Caption"/>
      </w:pPr>
    </w:p>
    <w:p w:rsidR="0080027E" w:rsidRPr="00D82C12" w:rsidRDefault="0080027E" w:rsidP="004B7F9B">
      <w:pPr>
        <w:pStyle w:val="Caption"/>
      </w:pPr>
    </w:p>
    <w:p w:rsidR="004B7F9B" w:rsidRPr="00763541" w:rsidRDefault="004B7F9B" w:rsidP="004B7F9B">
      <w:pPr>
        <w:pStyle w:val="a2"/>
        <w:spacing w:after="0"/>
      </w:pPr>
    </w:p>
    <w:p w:rsidR="004B7F9B" w:rsidRDefault="004B7F9B" w:rsidP="004B7F9B">
      <w:pPr>
        <w:pStyle w:val="Heading2"/>
      </w:pPr>
      <w:r w:rsidRPr="007E094A">
        <w:t>2.</w:t>
      </w:r>
      <w:r>
        <w:t>2</w:t>
      </w:r>
      <w:r w:rsidRPr="007E094A">
        <w:t xml:space="preserve"> Појаснување на тендерската документација</w:t>
      </w:r>
    </w:p>
    <w:p w:rsidR="004B7F9B" w:rsidRPr="007E094A" w:rsidRDefault="004B7F9B" w:rsidP="004B7F9B">
      <w:pPr>
        <w:pStyle w:val="Caption"/>
      </w:pPr>
    </w:p>
    <w:p w:rsidR="004B7F9B" w:rsidRPr="000579ED" w:rsidRDefault="004B7F9B" w:rsidP="004B7F9B">
      <w:pPr>
        <w:pStyle w:val="Caption"/>
      </w:pPr>
      <w:r>
        <w:t>2.2</w:t>
      </w:r>
      <w:r w:rsidRPr="000579ED">
        <w:t>.1 Економскиот оператор може да побара појаснување на тендерската документација преку модулот</w:t>
      </w:r>
      <w:r>
        <w:t xml:space="preserve"> „</w:t>
      </w:r>
      <w:r w:rsidRPr="000579ED">
        <w:t>Прашања и одговори</w:t>
      </w:r>
      <w:r>
        <w:t>“</w:t>
      </w:r>
      <w:r w:rsidRPr="00793FC2">
        <w:t xml:space="preserve"> </w:t>
      </w:r>
      <w:r>
        <w:t xml:space="preserve">на </w:t>
      </w:r>
      <w:r w:rsidRPr="000579ED">
        <w:t>Е</w:t>
      </w:r>
      <w:r>
        <w:t>СЈН</w:t>
      </w:r>
      <w:r w:rsidRPr="000579ED">
        <w:t xml:space="preserve">, најмалку </w:t>
      </w:r>
      <w:r>
        <w:t>шест</w:t>
      </w:r>
      <w:r w:rsidRPr="000579ED">
        <w:t xml:space="preserve"> дена пред крајниот рок за поднесување на понудите.</w:t>
      </w:r>
    </w:p>
    <w:p w:rsidR="004B7F9B" w:rsidRDefault="004B7F9B" w:rsidP="004B7F9B">
      <w:pPr>
        <w:keepNext/>
        <w:jc w:val="both"/>
        <w:rPr>
          <w:rFonts w:ascii="StobiSerif Regular" w:hAnsi="StobiSerif Regular"/>
          <w:sz w:val="22"/>
          <w:szCs w:val="22"/>
          <w:lang w:val="mk-MK"/>
        </w:rPr>
      </w:pPr>
      <w:r>
        <w:rPr>
          <w:rFonts w:ascii="StobiSerif Regular" w:hAnsi="StobiSerif Regular"/>
          <w:sz w:val="22"/>
          <w:szCs w:val="22"/>
          <w:lang w:val="mk-MK"/>
        </w:rPr>
        <w:t>2.2</w:t>
      </w:r>
      <w:r w:rsidRPr="00234FAF">
        <w:rPr>
          <w:rFonts w:ascii="StobiSerif Regular" w:hAnsi="StobiSerif Regular"/>
          <w:sz w:val="22"/>
          <w:szCs w:val="22"/>
          <w:lang w:val="mk-MK"/>
        </w:rPr>
        <w:t>.2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r>
        <w:rPr>
          <w:rFonts w:ascii="StobiSerif Regular" w:hAnsi="StobiSerif Regular"/>
          <w:sz w:val="22"/>
          <w:szCs w:val="22"/>
          <w:lang w:val="mk-MK"/>
        </w:rPr>
        <w:t>.</w:t>
      </w:r>
    </w:p>
    <w:p w:rsidR="004B7F9B" w:rsidRPr="000579ED" w:rsidRDefault="004B7F9B" w:rsidP="004B7F9B">
      <w:pPr>
        <w:pStyle w:val="Caption"/>
      </w:pPr>
    </w:p>
    <w:p w:rsidR="004B7F9B" w:rsidRDefault="004B7F9B" w:rsidP="004B7F9B">
      <w:pPr>
        <w:pStyle w:val="Heading2"/>
      </w:pPr>
      <w:r w:rsidRPr="00E753C5">
        <w:t>2.</w:t>
      </w:r>
      <w:r>
        <w:t>3</w:t>
      </w:r>
      <w:r w:rsidRPr="00E753C5">
        <w:t xml:space="preserve"> Изменување</w:t>
      </w:r>
      <w:r w:rsidRPr="00E753C5">
        <w:rPr>
          <w:rFonts w:cs="MAC C Times"/>
        </w:rPr>
        <w:t xml:space="preserve"> </w:t>
      </w:r>
      <w:r w:rsidRPr="00E753C5">
        <w:t>и</w:t>
      </w:r>
      <w:r w:rsidRPr="00E753C5">
        <w:rPr>
          <w:rFonts w:cs="MAC C Times"/>
        </w:rPr>
        <w:t xml:space="preserve"> </w:t>
      </w:r>
      <w:r w:rsidRPr="00E753C5">
        <w:t>дополнување</w:t>
      </w:r>
      <w:r w:rsidRPr="00E753C5">
        <w:rPr>
          <w:rFonts w:cs="MAC C Times"/>
        </w:rPr>
        <w:t xml:space="preserve"> </w:t>
      </w:r>
      <w:r w:rsidRPr="00E753C5">
        <w:t>на</w:t>
      </w:r>
      <w:r w:rsidRPr="00E753C5">
        <w:rPr>
          <w:rFonts w:cs="MAC C Times"/>
        </w:rPr>
        <w:t xml:space="preserve"> </w:t>
      </w:r>
      <w:r w:rsidRPr="00E753C5">
        <w:t>тендерската</w:t>
      </w:r>
      <w:r w:rsidRPr="00E753C5">
        <w:rPr>
          <w:rFonts w:cs="MAC C Times"/>
        </w:rPr>
        <w:t xml:space="preserve"> </w:t>
      </w:r>
      <w:r w:rsidRPr="00E753C5">
        <w:t>документација</w:t>
      </w:r>
    </w:p>
    <w:p w:rsidR="004B7F9B" w:rsidRPr="00E753C5" w:rsidRDefault="004B7F9B" w:rsidP="004B7F9B">
      <w:pPr>
        <w:pStyle w:val="Caption"/>
      </w:pP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2.3.1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четири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2.3.2 Во случај на измена на тендерската документација, договорниот орган </w:t>
      </w:r>
      <w:r w:rsidRPr="005F5D00">
        <w:rPr>
          <w:rFonts w:ascii="StobiSerif Regular" w:hAnsi="StobiSerif Regular"/>
          <w:sz w:val="22"/>
          <w:szCs w:val="22"/>
          <w:lang w:val="mk-MK"/>
        </w:rPr>
        <w:t xml:space="preserve">крајниот рок за поднесување на понудите </w:t>
      </w:r>
      <w:r>
        <w:rPr>
          <w:rFonts w:ascii="StobiSerif Regular" w:hAnsi="StobiSerif Regular"/>
          <w:sz w:val="22"/>
          <w:szCs w:val="22"/>
          <w:lang w:val="mk-MK"/>
        </w:rPr>
        <w:t>ќе</w:t>
      </w:r>
      <w:r w:rsidRPr="005F5D00">
        <w:rPr>
          <w:rFonts w:ascii="StobiSerif Regular" w:hAnsi="StobiSerif Regular"/>
          <w:sz w:val="22"/>
          <w:szCs w:val="22"/>
          <w:lang w:val="mk-MK"/>
        </w:rPr>
        <w:t xml:space="preserve"> го продолжи пропорционално на сложеноста на измената или дополната на тендерската документација</w:t>
      </w:r>
      <w:r>
        <w:rPr>
          <w:rFonts w:ascii="StobiSerif Regular" w:hAnsi="StobiSerif Regular"/>
          <w:sz w:val="22"/>
          <w:szCs w:val="22"/>
          <w:lang w:val="mk-MK"/>
        </w:rPr>
        <w:t xml:space="preserve"> во последните</w:t>
      </w:r>
      <w:r w:rsidRPr="005F5D00">
        <w:rPr>
          <w:rFonts w:ascii="StobiSerif Regular" w:hAnsi="StobiSerif Regular"/>
          <w:sz w:val="22"/>
          <w:szCs w:val="22"/>
          <w:lang w:val="mk-MK"/>
        </w:rPr>
        <w:t xml:space="preserve"> </w:t>
      </w:r>
      <w:r>
        <w:rPr>
          <w:rFonts w:ascii="StobiSerif Regular" w:hAnsi="StobiSerif Regular"/>
          <w:sz w:val="22"/>
          <w:szCs w:val="22"/>
          <w:lang w:val="mk-MK"/>
        </w:rPr>
        <w:t>шест</w:t>
      </w:r>
      <w:r w:rsidRPr="005F5D00">
        <w:rPr>
          <w:rFonts w:ascii="StobiSerif Regular" w:hAnsi="StobiSerif Regular"/>
          <w:sz w:val="22"/>
          <w:szCs w:val="22"/>
          <w:lang w:val="mk-MK"/>
        </w:rPr>
        <w:t xml:space="preserve"> дена</w:t>
      </w:r>
      <w:r>
        <w:rPr>
          <w:rFonts w:ascii="StobiSerif Regular" w:hAnsi="StobiSerif Regular"/>
          <w:sz w:val="22"/>
          <w:szCs w:val="22"/>
          <w:lang w:val="mk-MK"/>
        </w:rPr>
        <w:t xml:space="preserve"> пред истекот на рокот за поднесување понуди</w:t>
      </w:r>
      <w:r w:rsidRPr="005F5D00">
        <w:rPr>
          <w:rFonts w:ascii="StobiSerif Regular" w:hAnsi="StobiSerif Regular"/>
          <w:sz w:val="22"/>
          <w:szCs w:val="22"/>
          <w:lang w:val="mk-MK"/>
        </w:rPr>
        <w:t>.</w:t>
      </w:r>
    </w:p>
    <w:p w:rsidR="004B7F9B" w:rsidRDefault="004B7F9B" w:rsidP="004B7F9B">
      <w:pPr>
        <w:pStyle w:val="Caption"/>
      </w:pPr>
    </w:p>
    <w:p w:rsidR="004B7F9B" w:rsidRDefault="004B7F9B" w:rsidP="004B7F9B">
      <w:pPr>
        <w:pStyle w:val="Caption"/>
      </w:pPr>
    </w:p>
    <w:p w:rsidR="004B7F9B" w:rsidRPr="007E094A" w:rsidRDefault="004B7F9B" w:rsidP="004B7F9B">
      <w:pPr>
        <w:pStyle w:val="Heading1"/>
        <w:rPr>
          <w:sz w:val="22"/>
          <w:szCs w:val="22"/>
          <w:u w:val="single"/>
        </w:rPr>
      </w:pPr>
      <w:bookmarkStart w:id="4" w:name="_Toc97532525"/>
      <w:r>
        <w:t>3</w:t>
      </w:r>
      <w:r w:rsidRPr="007E094A">
        <w:rPr>
          <w:lang w:val="en-US"/>
        </w:rPr>
        <w:t xml:space="preserve">. </w:t>
      </w:r>
      <w:r w:rsidRPr="00CF31F9">
        <w:rPr>
          <w:color w:val="000000" w:themeColor="text1"/>
        </w:rPr>
        <w:t>ПОДГОТОВКА НА ПОНУДАТА</w:t>
      </w:r>
      <w:bookmarkEnd w:id="4"/>
    </w:p>
    <w:p w:rsidR="004B7F9B" w:rsidRDefault="004B7F9B" w:rsidP="004B7F9B">
      <w:pPr>
        <w:jc w:val="both"/>
        <w:rPr>
          <w:rFonts w:ascii="StobiSerif Regular" w:hAnsi="StobiSerif Regular"/>
          <w:b/>
          <w:sz w:val="22"/>
          <w:szCs w:val="22"/>
          <w:highlight w:val="green"/>
          <w:u w:val="single"/>
          <w:lang w:val="mk-MK"/>
        </w:rPr>
      </w:pPr>
    </w:p>
    <w:p w:rsidR="004B7F9B" w:rsidRDefault="004B7F9B" w:rsidP="004B7F9B">
      <w:pPr>
        <w:pStyle w:val="Heading2"/>
      </w:pPr>
      <w:r>
        <w:t>3.1 Право на учество</w:t>
      </w:r>
    </w:p>
    <w:p w:rsidR="004B7F9B" w:rsidRDefault="004B7F9B" w:rsidP="004B7F9B">
      <w:pPr>
        <w:pStyle w:val="Caption"/>
      </w:pPr>
    </w:p>
    <w:p w:rsidR="004B7F9B" w:rsidRDefault="004B7F9B" w:rsidP="004B7F9B">
      <w:pPr>
        <w:ind w:right="38"/>
        <w:jc w:val="both"/>
        <w:rPr>
          <w:rFonts w:ascii="StobiSerif Regular" w:hAnsi="StobiSerif Regular"/>
          <w:sz w:val="22"/>
          <w:szCs w:val="22"/>
          <w:lang w:val="mk-MK"/>
        </w:rPr>
      </w:pPr>
      <w:r>
        <w:rPr>
          <w:rFonts w:ascii="StobiSerif Regular" w:hAnsi="StobiSerif Regular"/>
          <w:bCs/>
          <w:sz w:val="22"/>
          <w:szCs w:val="22"/>
          <w:lang w:val="mk-MK"/>
        </w:rPr>
        <w:t>3</w:t>
      </w:r>
      <w:r w:rsidRPr="00720491">
        <w:rPr>
          <w:rFonts w:ascii="StobiSerif Regular" w:hAnsi="StobiSerif Regular"/>
          <w:bCs/>
          <w:sz w:val="22"/>
          <w:szCs w:val="22"/>
          <w:lang w:val="mk-MK"/>
        </w:rPr>
        <w:t>.1</w:t>
      </w:r>
      <w:r>
        <w:rPr>
          <w:rFonts w:ascii="StobiSerif Regular" w:hAnsi="StobiSerif Regular"/>
          <w:bCs/>
          <w:sz w:val="22"/>
          <w:szCs w:val="22"/>
          <w:lang w:val="mk-MK"/>
        </w:rPr>
        <w:t>.1 П</w:t>
      </w:r>
      <w:r>
        <w:rPr>
          <w:rFonts w:ascii="StobiSerif Regular" w:hAnsi="StobiSerif Regular"/>
          <w:sz w:val="22"/>
          <w:szCs w:val="22"/>
          <w:lang w:val="mk-MK"/>
        </w:rPr>
        <w:t xml:space="preserve">раво да достави понуда </w:t>
      </w:r>
      <w:r>
        <w:rPr>
          <w:rFonts w:ascii="StobiSerif Regular" w:hAnsi="StobiSerif Regular"/>
          <w:bCs/>
          <w:sz w:val="22"/>
          <w:szCs w:val="22"/>
          <w:lang w:val="mk-MK"/>
        </w:rPr>
        <w:t>има</w:t>
      </w:r>
      <w:r>
        <w:rPr>
          <w:rFonts w:ascii="StobiSerif Regular" w:hAnsi="StobiSerif Regular"/>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4B7F9B" w:rsidRDefault="004B7F9B" w:rsidP="004B7F9B">
      <w:pPr>
        <w:jc w:val="both"/>
        <w:rPr>
          <w:rFonts w:ascii="StobiSerif Regular" w:hAnsi="StobiSerif Regular"/>
          <w:sz w:val="22"/>
          <w:szCs w:val="22"/>
          <w:lang w:val="mk-MK"/>
        </w:rPr>
      </w:pPr>
      <w:r>
        <w:rPr>
          <w:rFonts w:ascii="StobiSerif Regular" w:hAnsi="StobiSerif Regular"/>
          <w:bCs/>
          <w:sz w:val="22"/>
          <w:szCs w:val="22"/>
          <w:lang w:val="mk-MK"/>
        </w:rPr>
        <w:t>3</w:t>
      </w:r>
      <w:r w:rsidRPr="00720491">
        <w:rPr>
          <w:rFonts w:ascii="StobiSerif Regular" w:hAnsi="StobiSerif Regular"/>
          <w:bCs/>
          <w:sz w:val="22"/>
          <w:szCs w:val="22"/>
          <w:lang w:val="mk-MK"/>
        </w:rPr>
        <w:t>.</w:t>
      </w:r>
      <w:r>
        <w:rPr>
          <w:rFonts w:ascii="StobiSerif Regular" w:hAnsi="StobiSerif Regular"/>
          <w:bCs/>
          <w:sz w:val="22"/>
          <w:szCs w:val="22"/>
          <w:lang w:val="mk-MK"/>
        </w:rPr>
        <w:t xml:space="preserve">1.2 </w:t>
      </w:r>
      <w:r>
        <w:rPr>
          <w:rFonts w:ascii="StobiSerif Regular" w:hAnsi="StobiSerif Regular"/>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4B7F9B" w:rsidRDefault="004B7F9B" w:rsidP="004B7F9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ќе биде носител на групата, односно кој ќе ја поднесе понудата и ќе ја застапува групата, </w:t>
      </w:r>
    </w:p>
    <w:p w:rsidR="004B7F9B" w:rsidRDefault="004B7F9B" w:rsidP="004B7F9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во име на групата економски оператори ќе го потпише договорот за јавна набавка, </w:t>
      </w:r>
    </w:p>
    <w:p w:rsidR="004B7F9B" w:rsidRDefault="004B7F9B" w:rsidP="004B7F9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ќе ја издаде фактурата и сметка на која ќе се вршат плаќањата, </w:t>
      </w:r>
    </w:p>
    <w:p w:rsidR="004B7F9B" w:rsidRDefault="004B7F9B" w:rsidP="004B7F9B">
      <w:pPr>
        <w:ind w:firstLine="720"/>
        <w:jc w:val="both"/>
        <w:rPr>
          <w:rFonts w:ascii="StobiSerif Regular" w:hAnsi="StobiSerif Regular"/>
          <w:i/>
          <w:sz w:val="16"/>
          <w:szCs w:val="16"/>
          <w:lang w:val="mk-MK"/>
        </w:rPr>
      </w:pPr>
      <w:r>
        <w:rPr>
          <w:rFonts w:ascii="StobiSerif Regular" w:hAnsi="StobiSerif Regular"/>
          <w:sz w:val="22"/>
          <w:szCs w:val="22"/>
          <w:lang w:val="mk-MK"/>
        </w:rPr>
        <w:t>-краток опис на обврските на секој од членовите на групата економски оператори за извршување на договорот</w:t>
      </w:r>
      <w:r w:rsidR="00311BED">
        <w:rPr>
          <w:rFonts w:ascii="StobiSerif Regular" w:hAnsi="StobiSerif Regular"/>
          <w:sz w:val="22"/>
          <w:szCs w:val="22"/>
          <w:lang w:val="en-US"/>
        </w:rPr>
        <w:t>.</w:t>
      </w:r>
      <w:r>
        <w:rPr>
          <w:rFonts w:ascii="StobiSerif Regular" w:hAnsi="StobiSerif Regular"/>
          <w:sz w:val="22"/>
          <w:szCs w:val="22"/>
          <w:lang w:val="mk-MK"/>
        </w:rPr>
        <w:t xml:space="preserve"> </w:t>
      </w:r>
    </w:p>
    <w:p w:rsidR="004B7F9B" w:rsidRDefault="004B7F9B" w:rsidP="004B7F9B">
      <w:pPr>
        <w:ind w:right="38"/>
        <w:jc w:val="both"/>
        <w:rPr>
          <w:rFonts w:ascii="StobiSerif Regular" w:hAnsi="StobiSerif Regular"/>
          <w:bCs/>
          <w:sz w:val="22"/>
          <w:szCs w:val="22"/>
          <w:lang w:val="en-US"/>
        </w:rPr>
      </w:pPr>
      <w:r>
        <w:rPr>
          <w:rFonts w:ascii="StobiSerif Regular" w:hAnsi="StobiSerif Regular"/>
          <w:bCs/>
          <w:sz w:val="22"/>
          <w:szCs w:val="22"/>
          <w:lang w:val="mk-MK"/>
        </w:rPr>
        <w:t>3</w:t>
      </w:r>
      <w:r w:rsidRPr="00720491">
        <w:rPr>
          <w:rFonts w:ascii="StobiSerif Regular" w:hAnsi="StobiSerif Regular"/>
          <w:bCs/>
          <w:sz w:val="22"/>
          <w:szCs w:val="22"/>
          <w:lang w:val="mk-MK"/>
        </w:rPr>
        <w:t>.</w:t>
      </w:r>
      <w:r>
        <w:rPr>
          <w:rFonts w:ascii="StobiSerif Regular" w:hAnsi="StobiSerif Regular"/>
          <w:bCs/>
          <w:sz w:val="22"/>
          <w:szCs w:val="22"/>
          <w:lang w:val="mk-MK"/>
        </w:rPr>
        <w:t xml:space="preserve">1.3 </w:t>
      </w:r>
      <w:r>
        <w:rPr>
          <w:rFonts w:ascii="StobiSerif Regular" w:hAnsi="StobiSerif Regular"/>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Pr>
          <w:rFonts w:ascii="StobiSerif Regular" w:hAnsi="StobiSerif Regular"/>
          <w:bCs/>
          <w:sz w:val="22"/>
          <w:szCs w:val="22"/>
          <w:lang w:val="mk-MK"/>
        </w:rPr>
        <w:t>.</w:t>
      </w:r>
      <w:r>
        <w:rPr>
          <w:rFonts w:ascii="StobiSerif Regular" w:hAnsi="StobiSerif Regular"/>
          <w:bCs/>
          <w:sz w:val="22"/>
          <w:szCs w:val="22"/>
          <w:lang w:val="en-US"/>
        </w:rPr>
        <w:t xml:space="preserve"> </w:t>
      </w:r>
    </w:p>
    <w:p w:rsidR="004B7F9B" w:rsidRPr="001D6C43" w:rsidRDefault="004B7F9B" w:rsidP="004B7F9B">
      <w:pPr>
        <w:pStyle w:val="Caption"/>
      </w:pPr>
      <w:r>
        <w:lastRenderedPageBreak/>
        <w:t>3</w:t>
      </w:r>
      <w:r w:rsidRPr="00720491">
        <w:t>.</w:t>
      </w:r>
      <w:r>
        <w:t>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3</w:t>
      </w:r>
      <w:r w:rsidRPr="001D6C43">
        <w:rPr>
          <w:rFonts w:ascii="StobiSerif Regular" w:hAnsi="StobiSerif Regular"/>
          <w:sz w:val="22"/>
          <w:szCs w:val="22"/>
          <w:lang w:val="mk-MK"/>
        </w:rPr>
        <w:t>.</w:t>
      </w:r>
      <w:r>
        <w:rPr>
          <w:rFonts w:ascii="StobiSerif Regular" w:hAnsi="StobiSerif Regular"/>
          <w:sz w:val="22"/>
          <w:szCs w:val="22"/>
          <w:lang w:val="mk-MK"/>
        </w:rPr>
        <w:t>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4B7F9B" w:rsidRDefault="004B7F9B" w:rsidP="004B7F9B">
      <w:pPr>
        <w:numPr>
          <w:ilvl w:val="0"/>
          <w:numId w:val="2"/>
        </w:numPr>
        <w:tabs>
          <w:tab w:val="left" w:pos="1080"/>
        </w:tabs>
        <w:jc w:val="both"/>
        <w:rPr>
          <w:rFonts w:ascii="StobiSerif Regular" w:hAnsi="StobiSerif Regular"/>
          <w:sz w:val="22"/>
          <w:szCs w:val="22"/>
          <w:lang w:val="mk-MK"/>
        </w:rPr>
      </w:pPr>
      <w:r>
        <w:rPr>
          <w:rFonts w:ascii="StobiSerif Regular" w:hAnsi="StobiSerif Regular"/>
          <w:sz w:val="22"/>
          <w:szCs w:val="22"/>
          <w:lang w:val="mk-MK"/>
        </w:rPr>
        <w:t>учествува во повеќе од една самостојна и/или како член во групна понуда или</w:t>
      </w:r>
    </w:p>
    <w:p w:rsidR="004B7F9B" w:rsidRDefault="004B7F9B" w:rsidP="004B7F9B">
      <w:pPr>
        <w:numPr>
          <w:ilvl w:val="0"/>
          <w:numId w:val="2"/>
        </w:numPr>
        <w:tabs>
          <w:tab w:val="left" w:pos="1080"/>
        </w:tabs>
        <w:jc w:val="both"/>
        <w:rPr>
          <w:rFonts w:ascii="StobiSerif Regular" w:hAnsi="StobiSerif Regular"/>
          <w:sz w:val="22"/>
          <w:szCs w:val="22"/>
          <w:lang w:val="mk-MK"/>
        </w:rPr>
      </w:pPr>
      <w:r>
        <w:rPr>
          <w:rFonts w:ascii="StobiSerif Regular" w:hAnsi="StobiSerif Regular"/>
          <w:sz w:val="22"/>
          <w:szCs w:val="22"/>
          <w:lang w:val="mk-MK"/>
        </w:rPr>
        <w:t>учествува како подизведувач во друга самостојна и/или како член во групна понуда.</w:t>
      </w:r>
    </w:p>
    <w:p w:rsidR="004B7F9B" w:rsidRPr="006335C4"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3</w:t>
      </w:r>
      <w:r w:rsidRPr="001D6C43">
        <w:rPr>
          <w:rFonts w:ascii="StobiSerif Regular" w:hAnsi="StobiSerif Regular"/>
          <w:sz w:val="22"/>
          <w:szCs w:val="22"/>
          <w:lang w:val="mk-MK"/>
        </w:rPr>
        <w:t>.</w:t>
      </w:r>
      <w:r>
        <w:rPr>
          <w:rFonts w:ascii="StobiSerif Regular" w:hAnsi="StobiSerif Regular"/>
          <w:sz w:val="22"/>
          <w:szCs w:val="22"/>
          <w:lang w:val="mk-MK"/>
        </w:rPr>
        <w:t>1.6 Економскиот оператор може да учествува како подизведувач во повеќе од една понуда.</w:t>
      </w:r>
    </w:p>
    <w:p w:rsidR="004B7F9B" w:rsidRDefault="004B7F9B" w:rsidP="004B7F9B">
      <w:pPr>
        <w:jc w:val="both"/>
        <w:rPr>
          <w:rFonts w:ascii="StobiSerif Regular" w:hAnsi="StobiSerif Regular" w:cs="Arial"/>
          <w:sz w:val="22"/>
          <w:szCs w:val="22"/>
          <w:lang w:val="ru-RU"/>
        </w:rPr>
      </w:pPr>
      <w:r>
        <w:rPr>
          <w:rFonts w:ascii="StobiSerif Regular" w:hAnsi="StobiSerif Regular" w:cs="Arial"/>
          <w:bCs/>
          <w:sz w:val="22"/>
          <w:szCs w:val="22"/>
          <w:lang w:val="ru-RU"/>
        </w:rPr>
        <w:t>3</w:t>
      </w:r>
      <w:r w:rsidRPr="001D6C43">
        <w:rPr>
          <w:rFonts w:ascii="StobiSerif Regular" w:hAnsi="StobiSerif Regular" w:cs="Arial"/>
          <w:bCs/>
          <w:sz w:val="22"/>
          <w:szCs w:val="22"/>
          <w:lang w:val="ru-RU"/>
        </w:rPr>
        <w:t>.</w:t>
      </w:r>
      <w:r>
        <w:rPr>
          <w:rFonts w:ascii="StobiSerif Regular" w:hAnsi="StobiSerif Regular" w:cs="Arial"/>
          <w:bCs/>
          <w:sz w:val="22"/>
          <w:szCs w:val="22"/>
          <w:lang w:val="ru-RU"/>
        </w:rPr>
        <w:t>1.7</w:t>
      </w:r>
      <w:r w:rsidRPr="001D6C43">
        <w:rPr>
          <w:rFonts w:ascii="StobiSerif Regular" w:hAnsi="StobiSerif Regular" w:cs="Arial"/>
          <w:bCs/>
          <w:sz w:val="22"/>
          <w:szCs w:val="22"/>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4B7F9B" w:rsidRPr="00E40187"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3</w:t>
      </w:r>
      <w:r w:rsidRPr="001D6C43">
        <w:rPr>
          <w:rFonts w:ascii="StobiSerif Regular" w:hAnsi="StobiSerif Regular"/>
          <w:sz w:val="22"/>
          <w:szCs w:val="22"/>
          <w:lang w:val="mk-MK"/>
        </w:rPr>
        <w:t>.</w:t>
      </w:r>
      <w:r>
        <w:rPr>
          <w:rFonts w:ascii="StobiSerif Regular" w:hAnsi="StobiSerif Regular"/>
          <w:sz w:val="22"/>
          <w:szCs w:val="22"/>
          <w:lang w:val="mk-MK"/>
        </w:rPr>
        <w:t>1.8</w:t>
      </w:r>
      <w:r w:rsidRPr="001D6C43">
        <w:rPr>
          <w:rFonts w:ascii="StobiSerif Regular" w:hAnsi="StobiSerif Regular"/>
          <w:sz w:val="22"/>
          <w:szCs w:val="22"/>
          <w:lang w:val="mk-MK"/>
        </w:rPr>
        <w:t xml:space="preserve"> За да учествува во постапката, </w:t>
      </w:r>
      <w:r>
        <w:rPr>
          <w:rFonts w:ascii="StobiSerif Regular" w:hAnsi="StobiSerif Regular"/>
          <w:sz w:val="22"/>
          <w:szCs w:val="22"/>
          <w:lang w:val="mk-MK"/>
        </w:rPr>
        <w:t>економскиот оператор треба</w:t>
      </w:r>
      <w:r w:rsidRPr="001D6C43">
        <w:rPr>
          <w:rFonts w:ascii="StobiSerif Regular" w:hAnsi="StobiSerif Regular"/>
          <w:sz w:val="22"/>
          <w:szCs w:val="22"/>
          <w:lang w:val="mk-MK"/>
        </w:rPr>
        <w:t xml:space="preserve"> да се регистрира во ЕСЈН и да поседува </w:t>
      </w:r>
      <w:r w:rsidRPr="00012D4B">
        <w:rPr>
          <w:rFonts w:ascii="StobiSerif Regular" w:hAnsi="StobiSerif Regular" w:cs="Arial"/>
          <w:sz w:val="22"/>
          <w:szCs w:val="22"/>
        </w:rPr>
        <w:t>квалификуван сертификат за електронски потпис согласно прописите за електронски потпис</w:t>
      </w:r>
      <w:r w:rsidRPr="001D6C43">
        <w:rPr>
          <w:rFonts w:ascii="StobiSerif Regular" w:hAnsi="StobiSerif Regular"/>
          <w:sz w:val="22"/>
          <w:szCs w:val="22"/>
          <w:lang w:val="mk-MK"/>
        </w:rPr>
        <w:t>.</w:t>
      </w:r>
      <w:r>
        <w:rPr>
          <w:rFonts w:ascii="StobiSerif Regular" w:hAnsi="StobiSerif Regular"/>
          <w:sz w:val="22"/>
          <w:szCs w:val="22"/>
          <w:lang w:val="mk-MK"/>
        </w:rPr>
        <w:t xml:space="preserve"> </w:t>
      </w:r>
      <w:r w:rsidRPr="001D6C43">
        <w:rPr>
          <w:rFonts w:ascii="StobiSerif Regular" w:hAnsi="StobiSerif Regular"/>
          <w:sz w:val="22"/>
          <w:szCs w:val="22"/>
          <w:lang w:val="mk-MK"/>
        </w:rPr>
        <w:t>Економскиот оператор се регистрира во ЕСЈН со пополнување на регистрациска форма која е составен дел од ЕСЈН</w:t>
      </w:r>
      <w:r w:rsidRPr="00114A72">
        <w:rPr>
          <w:rFonts w:ascii="StobiSerif Regular" w:hAnsi="StobiSerif Regular"/>
          <w:sz w:val="22"/>
          <w:szCs w:val="22"/>
          <w:vertAlign w:val="superscript"/>
          <w:lang w:val="mk-MK"/>
        </w:rPr>
        <w:footnoteReference w:id="1"/>
      </w:r>
      <w:r w:rsidRPr="00114A72">
        <w:rPr>
          <w:rFonts w:ascii="StobiSerif Regular" w:hAnsi="StobiSerif Regular"/>
          <w:sz w:val="22"/>
          <w:szCs w:val="22"/>
          <w:vertAlign w:val="superscript"/>
          <w:lang w:val="mk-MK"/>
        </w:rPr>
        <w:t>,</w:t>
      </w:r>
      <w:r w:rsidRPr="001D6C43">
        <w:rPr>
          <w:rFonts w:ascii="StobiSerif Regular" w:hAnsi="StobiSerif Regular"/>
          <w:sz w:val="22"/>
          <w:szCs w:val="22"/>
          <w:lang w:val="mk-MK"/>
        </w:rPr>
        <w:t xml:space="preserve"> </w:t>
      </w:r>
      <w:r>
        <w:rPr>
          <w:rFonts w:ascii="StobiSerif Regular" w:hAnsi="StobiSerif Regular"/>
          <w:sz w:val="22"/>
          <w:szCs w:val="22"/>
          <w:lang w:val="en-US"/>
        </w:rPr>
        <w:t>.</w:t>
      </w:r>
    </w:p>
    <w:p w:rsidR="004B7F9B" w:rsidRPr="00E40187" w:rsidRDefault="004B7F9B" w:rsidP="004B7F9B">
      <w:pPr>
        <w:jc w:val="both"/>
        <w:rPr>
          <w:rFonts w:ascii="StobiSerif Regular" w:hAnsi="StobiSerif Regular"/>
          <w:bCs/>
          <w:i/>
          <w:sz w:val="20"/>
          <w:szCs w:val="20"/>
          <w:lang w:val="mk-MK"/>
        </w:rPr>
      </w:pPr>
      <w:r w:rsidRPr="00E40187">
        <w:rPr>
          <w:rFonts w:ascii="StobiSerif Regular" w:hAnsi="StobiSerif Regular"/>
          <w:b/>
          <w:bCs/>
          <w:i/>
          <w:sz w:val="20"/>
          <w:szCs w:val="20"/>
          <w:lang w:val="mk-MK"/>
        </w:rPr>
        <w:t>Напомена</w:t>
      </w:r>
      <w:r w:rsidRPr="00E40187">
        <w:rPr>
          <w:rFonts w:ascii="StobiSerif Regular" w:hAnsi="StobiSerif Regular"/>
          <w:b/>
          <w:bCs/>
          <w:i/>
          <w:sz w:val="20"/>
          <w:szCs w:val="20"/>
          <w:lang w:val="en-US"/>
        </w:rPr>
        <w:t>:</w:t>
      </w:r>
      <w:r w:rsidRPr="00E40187">
        <w:rPr>
          <w:rFonts w:ascii="StobiSerif Regular" w:hAnsi="StobiSerif Regular"/>
          <w:bCs/>
          <w:i/>
          <w:sz w:val="20"/>
          <w:szCs w:val="20"/>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4B7F9B" w:rsidRDefault="004B7F9B" w:rsidP="004B7F9B">
      <w:pPr>
        <w:jc w:val="both"/>
        <w:rPr>
          <w:rFonts w:ascii="StobiSerif Regular" w:hAnsi="StobiSerif Regular"/>
          <w:sz w:val="22"/>
          <w:szCs w:val="22"/>
          <w:lang w:val="mk-MK"/>
        </w:rPr>
      </w:pPr>
    </w:p>
    <w:p w:rsidR="004B7F9B" w:rsidRDefault="004B7F9B" w:rsidP="004B7F9B">
      <w:pPr>
        <w:pStyle w:val="Caption"/>
      </w:pPr>
      <w:bookmarkStart w:id="5" w:name="_Toc194217412"/>
    </w:p>
    <w:p w:rsidR="004B7F9B" w:rsidRDefault="004B7F9B" w:rsidP="004B7F9B">
      <w:pPr>
        <w:pStyle w:val="Heading2"/>
      </w:pPr>
      <w:r w:rsidRPr="00164F27">
        <w:t>3.3 Трошоци за поднесување на понуда</w:t>
      </w:r>
      <w:bookmarkEnd w:id="5"/>
    </w:p>
    <w:p w:rsidR="004B7F9B" w:rsidRPr="00164F27" w:rsidRDefault="004B7F9B" w:rsidP="004B7F9B">
      <w:pPr>
        <w:pStyle w:val="Caption"/>
      </w:pPr>
    </w:p>
    <w:p w:rsidR="004B7F9B" w:rsidRDefault="004B7F9B" w:rsidP="004B7F9B">
      <w:pPr>
        <w:keepNext/>
        <w:jc w:val="both"/>
        <w:rPr>
          <w:rFonts w:ascii="StobiSerif Regular" w:hAnsi="StobiSerif Regular"/>
          <w:sz w:val="22"/>
          <w:szCs w:val="22"/>
          <w:lang w:val="mk-MK"/>
        </w:rPr>
      </w:pPr>
      <w:r>
        <w:rPr>
          <w:rFonts w:ascii="StobiSerif Regular" w:hAnsi="StobiSerif Regular"/>
          <w:sz w:val="22"/>
          <w:szCs w:val="22"/>
          <w:lang w:val="mk-MK"/>
        </w:rPr>
        <w:t>3.3.1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4B7F9B" w:rsidRDefault="004B7F9B" w:rsidP="004B7F9B">
      <w:pPr>
        <w:jc w:val="both"/>
        <w:rPr>
          <w:rFonts w:ascii="StobiSerif Regular" w:hAnsi="StobiSerif Regular"/>
          <w:sz w:val="18"/>
          <w:szCs w:val="18"/>
          <w:lang w:val="ru-RU"/>
        </w:rPr>
      </w:pPr>
    </w:p>
    <w:p w:rsidR="004B7F9B" w:rsidRDefault="004B7F9B" w:rsidP="004B7F9B">
      <w:pPr>
        <w:pStyle w:val="Heading2"/>
      </w:pPr>
      <w:r w:rsidRPr="00164F27">
        <w:t>3.4 Јазик на понудата</w:t>
      </w:r>
    </w:p>
    <w:p w:rsidR="004B7F9B" w:rsidRPr="00164F27" w:rsidRDefault="004B7F9B" w:rsidP="004B7F9B">
      <w:pPr>
        <w:tabs>
          <w:tab w:val="left" w:pos="360"/>
        </w:tabs>
        <w:jc w:val="both"/>
        <w:rPr>
          <w:rFonts w:ascii="StobiSerif Regular" w:hAnsi="StobiSerif Regular"/>
          <w:b/>
          <w:sz w:val="22"/>
          <w:szCs w:val="22"/>
          <w:u w:val="single"/>
          <w:lang w:val="mk-MK"/>
        </w:rPr>
      </w:pPr>
    </w:p>
    <w:p w:rsidR="004B7F9B" w:rsidRDefault="004B7F9B" w:rsidP="004B7F9B">
      <w:pPr>
        <w:tabs>
          <w:tab w:val="left" w:pos="1150"/>
        </w:tabs>
        <w:jc w:val="both"/>
        <w:rPr>
          <w:rFonts w:ascii="StobiSerif Regular" w:hAnsi="StobiSerif Regular"/>
          <w:sz w:val="22"/>
          <w:szCs w:val="22"/>
          <w:lang w:val="mk-MK"/>
        </w:rPr>
      </w:pPr>
      <w:r w:rsidRPr="00164F27">
        <w:rPr>
          <w:rFonts w:ascii="StobiSerif Regular" w:hAnsi="StobiSerif Regular"/>
          <w:sz w:val="22"/>
          <w:szCs w:val="22"/>
          <w:lang w:val="ru-RU"/>
        </w:rPr>
        <w:t>3.4.1 Понудата, документите поврзани со понудата како и целата кореспонденција е на македонски јазик</w:t>
      </w:r>
      <w:r w:rsidRPr="00164F27">
        <w:rPr>
          <w:rFonts w:ascii="StobiSerif Regular" w:hAnsi="StobiSerif Regular"/>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w:t>
      </w:r>
      <w:r>
        <w:rPr>
          <w:rFonts w:ascii="StobiSerif Regular" w:hAnsi="StobiSerif Regular"/>
          <w:sz w:val="22"/>
          <w:szCs w:val="22"/>
          <w:lang w:val="mk-MK"/>
        </w:rPr>
        <w:t>а во текот на евалуација на понудите, комисијата може</w:t>
      </w:r>
      <w:r w:rsidRPr="00164F27">
        <w:rPr>
          <w:rFonts w:ascii="StobiSerif Regular" w:hAnsi="StobiSerif Regular"/>
          <w:sz w:val="22"/>
          <w:szCs w:val="22"/>
          <w:lang w:val="mk-MK"/>
        </w:rPr>
        <w:t xml:space="preserve"> да </w:t>
      </w:r>
      <w:r>
        <w:rPr>
          <w:rFonts w:ascii="StobiSerif Regular" w:hAnsi="StobiSerif Regular"/>
          <w:sz w:val="22"/>
          <w:szCs w:val="22"/>
          <w:lang w:val="mk-MK"/>
        </w:rPr>
        <w:t>бара</w:t>
      </w:r>
      <w:r w:rsidRPr="00164F27">
        <w:rPr>
          <w:rFonts w:ascii="StobiSerif Regular" w:hAnsi="StobiSerif Regular"/>
          <w:sz w:val="22"/>
          <w:szCs w:val="22"/>
          <w:lang w:val="mk-MK"/>
        </w:rPr>
        <w:t xml:space="preserve"> превод на македонски јазик.</w:t>
      </w:r>
    </w:p>
    <w:p w:rsidR="004B7F9B" w:rsidRPr="00311BED" w:rsidRDefault="004B7F9B" w:rsidP="004B7F9B">
      <w:pPr>
        <w:jc w:val="both"/>
        <w:rPr>
          <w:rFonts w:ascii="StobiSerif Regular" w:hAnsi="StobiSerif Regular"/>
          <w:sz w:val="22"/>
          <w:szCs w:val="22"/>
          <w:lang w:val="en-US"/>
        </w:rPr>
      </w:pPr>
    </w:p>
    <w:p w:rsidR="004B7F9B" w:rsidRDefault="004B7F9B" w:rsidP="004B7F9B">
      <w:pPr>
        <w:pStyle w:val="Heading2"/>
      </w:pPr>
      <w:r w:rsidRPr="00962239">
        <w:t>3.6 Цена на понудата</w:t>
      </w:r>
    </w:p>
    <w:p w:rsidR="004B7F9B" w:rsidRPr="00962239" w:rsidRDefault="004B7F9B" w:rsidP="004B7F9B">
      <w:pPr>
        <w:jc w:val="both"/>
        <w:rPr>
          <w:rFonts w:ascii="StobiSerif Regular" w:hAnsi="StobiSerif Regular"/>
          <w:b/>
          <w:sz w:val="22"/>
          <w:szCs w:val="22"/>
          <w:u w:val="single"/>
          <w:lang w:val="ru-RU"/>
        </w:rPr>
      </w:pPr>
    </w:p>
    <w:p w:rsidR="004B7F9B" w:rsidRDefault="004B7F9B" w:rsidP="004B7F9B">
      <w:pPr>
        <w:jc w:val="both"/>
        <w:rPr>
          <w:rFonts w:ascii="StobiSerif Regular" w:hAnsi="StobiSerif Regular"/>
          <w:sz w:val="22"/>
          <w:szCs w:val="22"/>
          <w:lang w:val="en-US"/>
        </w:rPr>
      </w:pPr>
      <w:r>
        <w:rPr>
          <w:rFonts w:ascii="StobiSerif Regular" w:hAnsi="StobiSerif Regular"/>
          <w:sz w:val="22"/>
          <w:szCs w:val="22"/>
          <w:lang w:val="ru-RU"/>
        </w:rPr>
        <w:t>3.6.1 Во</w:t>
      </w:r>
      <w:r w:rsidRPr="00962239">
        <w:rPr>
          <w:rFonts w:ascii="StobiSerif Regular" w:hAnsi="StobiSerif Regular"/>
          <w:sz w:val="22"/>
          <w:szCs w:val="22"/>
          <w:lang w:val="ru-RU"/>
        </w:rPr>
        <w:t xml:space="preserve"> цена</w:t>
      </w:r>
      <w:r>
        <w:rPr>
          <w:rFonts w:ascii="StobiSerif Regular" w:hAnsi="StobiSerif Regular"/>
          <w:sz w:val="22"/>
          <w:szCs w:val="22"/>
          <w:lang w:val="ru-RU"/>
        </w:rPr>
        <w:t>та на понудата</w:t>
      </w:r>
      <w:r w:rsidRPr="00962239">
        <w:rPr>
          <w:rFonts w:ascii="StobiSerif Regular" w:hAnsi="StobiSerif Regular"/>
          <w:sz w:val="22"/>
          <w:szCs w:val="22"/>
          <w:lang w:val="ru-RU"/>
        </w:rPr>
        <w:t xml:space="preserve"> </w:t>
      </w:r>
      <w:r>
        <w:rPr>
          <w:rFonts w:ascii="StobiSerif Regular" w:hAnsi="StobiSerif Regular"/>
          <w:sz w:val="22"/>
          <w:szCs w:val="22"/>
          <w:lang w:val="ru-RU"/>
        </w:rPr>
        <w:t>треба да се</w:t>
      </w:r>
      <w:r w:rsidRPr="00962239">
        <w:rPr>
          <w:rFonts w:ascii="StobiSerif Regular" w:hAnsi="StobiSerif Regular"/>
          <w:sz w:val="22"/>
          <w:szCs w:val="22"/>
          <w:lang w:val="ru-RU"/>
        </w:rPr>
        <w:t xml:space="preserve"> засметани сите трошоци и попусти на вкупната цена на понудата, без ДДВ кој се искажува посебно, во денари</w:t>
      </w:r>
      <w:r w:rsidR="00311BED">
        <w:rPr>
          <w:rFonts w:ascii="StobiSerif Regular" w:hAnsi="StobiSerif Regular"/>
          <w:sz w:val="22"/>
          <w:szCs w:val="22"/>
          <w:lang w:val="en-US"/>
        </w:rPr>
        <w:t>.</w:t>
      </w:r>
      <w:r w:rsidRPr="00962239">
        <w:rPr>
          <w:rFonts w:ascii="StobiSerif Regular" w:hAnsi="StobiSerif Regular"/>
          <w:sz w:val="22"/>
          <w:szCs w:val="22"/>
          <w:lang w:val="ru-RU"/>
        </w:rPr>
        <w:t xml:space="preserve"> </w:t>
      </w:r>
    </w:p>
    <w:p w:rsidR="00311BED" w:rsidRPr="00311BED" w:rsidRDefault="00311BED" w:rsidP="004B7F9B">
      <w:pPr>
        <w:jc w:val="both"/>
        <w:rPr>
          <w:rFonts w:ascii="StobiSerif Regular" w:hAnsi="StobiSerif Regular"/>
          <w:sz w:val="22"/>
          <w:szCs w:val="22"/>
          <w:lang w:val="en-US"/>
        </w:rPr>
      </w:pPr>
    </w:p>
    <w:p w:rsidR="004B7F9B" w:rsidRDefault="004B7F9B" w:rsidP="004B7F9B">
      <w:pPr>
        <w:pStyle w:val="Heading2"/>
      </w:pPr>
      <w:r w:rsidRPr="00F4748E">
        <w:t>3.7 Корекција на цени</w:t>
      </w:r>
    </w:p>
    <w:p w:rsidR="004B7F9B" w:rsidRPr="00F4748E" w:rsidRDefault="004B7F9B" w:rsidP="004B7F9B">
      <w:pPr>
        <w:jc w:val="both"/>
        <w:rPr>
          <w:rFonts w:ascii="StobiSerif Regular" w:hAnsi="StobiSerif Regular"/>
          <w:b/>
          <w:sz w:val="22"/>
          <w:szCs w:val="22"/>
          <w:u w:val="single"/>
          <w:lang w:val="ru-RU"/>
        </w:rPr>
      </w:pPr>
    </w:p>
    <w:p w:rsidR="004B7F9B" w:rsidRPr="00311BED" w:rsidRDefault="004B7F9B" w:rsidP="00311BED">
      <w:pPr>
        <w:spacing w:after="240"/>
        <w:jc w:val="both"/>
        <w:rPr>
          <w:rFonts w:ascii="StobiSerif Regular" w:hAnsi="StobiSerif Regular"/>
          <w:sz w:val="22"/>
          <w:szCs w:val="22"/>
          <w:lang w:val="en-US"/>
        </w:rPr>
      </w:pPr>
      <w:r w:rsidRPr="00712805">
        <w:rPr>
          <w:rFonts w:ascii="StobiSerif Regular" w:hAnsi="StobiSerif Regular"/>
          <w:sz w:val="22"/>
          <w:szCs w:val="22"/>
          <w:lang w:val="ru-RU"/>
        </w:rPr>
        <w:t>3.7.1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4B7F9B" w:rsidRDefault="004B7F9B" w:rsidP="004B7F9B">
      <w:pPr>
        <w:jc w:val="both"/>
        <w:rPr>
          <w:rFonts w:ascii="StobiSerif Regular" w:hAnsi="StobiSerif Regular"/>
          <w:b/>
          <w:sz w:val="22"/>
          <w:szCs w:val="22"/>
          <w:u w:val="single"/>
          <w:lang w:val="mk-MK"/>
        </w:rPr>
      </w:pPr>
    </w:p>
    <w:p w:rsidR="004B7F9B" w:rsidRDefault="004B7F9B" w:rsidP="004B7F9B">
      <w:pPr>
        <w:pStyle w:val="Heading2"/>
      </w:pPr>
      <w:r>
        <w:t xml:space="preserve">3.8 Начин на испорака </w:t>
      </w:r>
    </w:p>
    <w:p w:rsidR="004B7F9B" w:rsidRDefault="004B7F9B" w:rsidP="004B7F9B">
      <w:pPr>
        <w:jc w:val="both"/>
        <w:rPr>
          <w:rFonts w:ascii="StobiSerif Regular" w:hAnsi="StobiSerif Regular"/>
          <w:b/>
          <w:sz w:val="22"/>
          <w:szCs w:val="22"/>
          <w:u w:val="single"/>
          <w:lang w:val="mk-MK"/>
        </w:rPr>
      </w:pPr>
    </w:p>
    <w:p w:rsidR="004B7F9B" w:rsidRDefault="004B7F9B" w:rsidP="004B7F9B">
      <w:pPr>
        <w:jc w:val="both"/>
        <w:rPr>
          <w:rFonts w:ascii="StobiSerif Regular" w:hAnsi="StobiSerif Regular"/>
          <w:sz w:val="20"/>
          <w:szCs w:val="20"/>
          <w:lang w:val="mk-MK"/>
        </w:rPr>
      </w:pPr>
      <w:r>
        <w:rPr>
          <w:rFonts w:ascii="StobiSerif Regular" w:hAnsi="StobiSerif Regular"/>
          <w:sz w:val="22"/>
          <w:szCs w:val="22"/>
          <w:lang w:val="mk-MK"/>
        </w:rPr>
        <w:lastRenderedPageBreak/>
        <w:t>3.8.1 Носителот на набавката е должен предметот на набавката да го испорача на следниов начин</w:t>
      </w:r>
      <w:r w:rsidR="00296A42">
        <w:rPr>
          <w:rFonts w:ascii="StobiSerif Regular" w:hAnsi="StobiSerif Regular"/>
          <w:sz w:val="22"/>
          <w:szCs w:val="22"/>
          <w:lang w:val="mk-MK"/>
        </w:rPr>
        <w:t>:</w:t>
      </w:r>
      <w:r>
        <w:rPr>
          <w:rFonts w:ascii="StobiSerif Regular" w:hAnsi="StobiSerif Regular"/>
          <w:sz w:val="20"/>
          <w:szCs w:val="20"/>
          <w:lang w:val="mk-MK"/>
        </w:rPr>
        <w:t xml:space="preserve"> </w:t>
      </w:r>
      <w:r w:rsidR="00296A42" w:rsidRPr="00296A42">
        <w:rPr>
          <w:rFonts w:ascii="StobiSerif Regular" w:hAnsi="StobiSerif Regular"/>
          <w:sz w:val="22"/>
          <w:szCs w:val="22"/>
          <w:lang w:val="mk-MK"/>
        </w:rPr>
        <w:t>ф-ко економски оператор (транспортот на бетонот ќе го врши договорниот орган)</w:t>
      </w:r>
      <w:r w:rsidR="00296A42">
        <w:rPr>
          <w:rFonts w:ascii="StobiSerif Regular" w:hAnsi="StobiSerif Regular"/>
          <w:sz w:val="22"/>
          <w:szCs w:val="22"/>
          <w:lang w:val="mk-MK"/>
        </w:rPr>
        <w:t>.</w:t>
      </w:r>
    </w:p>
    <w:p w:rsidR="004B7F9B" w:rsidRPr="00DF344B" w:rsidRDefault="004B7F9B" w:rsidP="004B7F9B">
      <w:pPr>
        <w:jc w:val="both"/>
        <w:rPr>
          <w:rFonts w:ascii="StobiSerif Regular" w:hAnsi="StobiSerif Regular"/>
          <w:sz w:val="20"/>
          <w:szCs w:val="20"/>
          <w:lang w:val="en-US"/>
        </w:rPr>
      </w:pPr>
    </w:p>
    <w:p w:rsidR="004B7F9B" w:rsidRDefault="004B7F9B" w:rsidP="004B7F9B">
      <w:pPr>
        <w:jc w:val="both"/>
        <w:rPr>
          <w:rFonts w:ascii="StobiSerif Regular" w:hAnsi="StobiSerif Regular"/>
          <w:b/>
          <w:sz w:val="22"/>
          <w:szCs w:val="22"/>
          <w:u w:val="single"/>
          <w:lang w:val="mk-MK"/>
        </w:rPr>
      </w:pPr>
    </w:p>
    <w:p w:rsidR="004B7F9B" w:rsidRDefault="004B7F9B" w:rsidP="004B7F9B">
      <w:pPr>
        <w:pStyle w:val="Heading2"/>
      </w:pPr>
      <w:r>
        <w:t>3.10 Начин на плаќање</w:t>
      </w:r>
    </w:p>
    <w:p w:rsidR="004B7F9B" w:rsidRDefault="004B7F9B" w:rsidP="004B7F9B">
      <w:pPr>
        <w:jc w:val="both"/>
        <w:rPr>
          <w:rFonts w:ascii="StobiSerif Regular" w:hAnsi="StobiSerif Regular"/>
          <w:b/>
          <w:sz w:val="22"/>
          <w:szCs w:val="22"/>
          <w:u w:val="single"/>
          <w:lang w:val="mk-MK"/>
        </w:rPr>
      </w:pPr>
    </w:p>
    <w:p w:rsidR="004B7F9B" w:rsidRPr="000318C9" w:rsidRDefault="004B7F9B" w:rsidP="00311BED">
      <w:pPr>
        <w:jc w:val="both"/>
        <w:rPr>
          <w:rFonts w:ascii="StobiSerif Regular" w:hAnsi="StobiSerif Regular"/>
          <w:i/>
          <w:sz w:val="20"/>
          <w:szCs w:val="20"/>
          <w:lang w:val="mk-MK"/>
        </w:rPr>
      </w:pPr>
      <w:r>
        <w:rPr>
          <w:rFonts w:ascii="StobiSerif Regular" w:hAnsi="StobiSerif Regular"/>
          <w:sz w:val="22"/>
          <w:szCs w:val="22"/>
          <w:lang w:val="mk-MK"/>
        </w:rPr>
        <w:t xml:space="preserve">3.10.1 Начинот на плаќање е </w:t>
      </w:r>
      <w:r w:rsidR="00311BED">
        <w:rPr>
          <w:rFonts w:ascii="StobiSerif Regular" w:hAnsi="StobiSerif Regular"/>
          <w:sz w:val="22"/>
          <w:szCs w:val="22"/>
          <w:lang w:val="mk-MK"/>
        </w:rPr>
        <w:t>вирмански во рок од 60 дена.</w:t>
      </w:r>
    </w:p>
    <w:p w:rsidR="004B7F9B" w:rsidRDefault="004B7F9B" w:rsidP="004B7F9B">
      <w:pPr>
        <w:jc w:val="both"/>
        <w:rPr>
          <w:rFonts w:ascii="StobiSerif Regular" w:hAnsi="StobiSerif Regular"/>
          <w:i/>
          <w:sz w:val="18"/>
          <w:szCs w:val="18"/>
          <w:lang w:val="mk-MK"/>
        </w:rPr>
      </w:pPr>
    </w:p>
    <w:p w:rsidR="004B7F9B" w:rsidRDefault="004B7F9B" w:rsidP="004B7F9B">
      <w:pPr>
        <w:pStyle w:val="Heading2"/>
      </w:pPr>
      <w:r w:rsidRPr="004E271B">
        <w:t>3.11 Период на важност на понудата</w:t>
      </w:r>
    </w:p>
    <w:p w:rsidR="004B7F9B" w:rsidRPr="004E271B" w:rsidRDefault="004B7F9B" w:rsidP="004B7F9B">
      <w:pPr>
        <w:jc w:val="both"/>
        <w:rPr>
          <w:rFonts w:ascii="StobiSerif Regular" w:hAnsi="StobiSerif Regular"/>
          <w:b/>
          <w:sz w:val="22"/>
          <w:szCs w:val="22"/>
          <w:u w:val="single"/>
          <w:lang w:val="mk-MK"/>
        </w:rPr>
      </w:pP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3.11.1 </w:t>
      </w:r>
      <w:r w:rsidRPr="00267FAE">
        <w:rPr>
          <w:rFonts w:ascii="StobiSerif Regular" w:hAnsi="StobiSerif Regular"/>
          <w:sz w:val="22"/>
          <w:szCs w:val="22"/>
          <w:lang w:val="mk-MK"/>
        </w:rPr>
        <w:t xml:space="preserve">Понудата </w:t>
      </w:r>
      <w:r>
        <w:rPr>
          <w:rFonts w:ascii="StobiSerif Regular" w:hAnsi="StobiSerif Regular"/>
          <w:sz w:val="22"/>
          <w:szCs w:val="22"/>
          <w:lang w:val="mk-MK"/>
        </w:rPr>
        <w:t xml:space="preserve">треба да е со важност од </w:t>
      </w:r>
      <w:r w:rsidR="00311BED">
        <w:rPr>
          <w:rFonts w:ascii="StobiSerif Regular" w:hAnsi="StobiSerif Regular"/>
          <w:sz w:val="22"/>
          <w:szCs w:val="22"/>
          <w:lang w:val="mk-MK"/>
        </w:rPr>
        <w:t>60</w:t>
      </w:r>
      <w:r>
        <w:rPr>
          <w:rFonts w:ascii="StobiSerif Regular" w:hAnsi="StobiSerif Regular"/>
          <w:sz w:val="22"/>
          <w:szCs w:val="22"/>
          <w:lang w:val="en-US"/>
        </w:rPr>
        <w:t xml:space="preserve"> дена</w:t>
      </w:r>
      <w:r w:rsidRPr="00267FAE">
        <w:rPr>
          <w:rFonts w:ascii="StobiSerif Regular" w:hAnsi="StobiSerif Regular"/>
          <w:sz w:val="22"/>
          <w:szCs w:val="22"/>
          <w:lang w:val="mk-MK"/>
        </w:rPr>
        <w:t xml:space="preserve">. </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3.11.2 </w:t>
      </w:r>
      <w:r w:rsidRPr="009804F4">
        <w:rPr>
          <w:rFonts w:ascii="StobiSerif Regular" w:hAnsi="StobiSerif Regular"/>
          <w:sz w:val="22"/>
          <w:szCs w:val="22"/>
          <w:lang w:val="mk-MK"/>
        </w:rPr>
        <w:t>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4B7F9B" w:rsidRPr="004E271B" w:rsidRDefault="004B7F9B" w:rsidP="004B7F9B">
      <w:pPr>
        <w:jc w:val="both"/>
        <w:rPr>
          <w:rFonts w:ascii="StobiSerif Regular" w:hAnsi="StobiSerif Regular"/>
          <w:sz w:val="18"/>
          <w:szCs w:val="18"/>
          <w:lang w:val="mk-MK"/>
        </w:rPr>
      </w:pPr>
    </w:p>
    <w:p w:rsidR="004B7F9B" w:rsidRDefault="004B7F9B" w:rsidP="004B7F9B">
      <w:pPr>
        <w:pStyle w:val="Heading2"/>
      </w:pPr>
      <w:r w:rsidRPr="004E271B">
        <w:t>3.12 Средства за обезбедување</w:t>
      </w:r>
    </w:p>
    <w:p w:rsidR="004B7F9B" w:rsidRDefault="004B7F9B" w:rsidP="004B7F9B">
      <w:pPr>
        <w:jc w:val="both"/>
        <w:rPr>
          <w:rFonts w:ascii="StobiSerif Regular" w:hAnsi="StobiSerif Regular"/>
          <w:b/>
          <w:sz w:val="22"/>
          <w:szCs w:val="22"/>
          <w:u w:val="single"/>
          <w:lang w:val="mk-MK"/>
        </w:rPr>
      </w:pPr>
    </w:p>
    <w:p w:rsidR="004B7F9B" w:rsidRDefault="004B7F9B" w:rsidP="004B7F9B">
      <w:pPr>
        <w:jc w:val="both"/>
        <w:rPr>
          <w:rFonts w:ascii="StobiSerif Regular" w:hAnsi="StobiSerif Regular"/>
          <w:b/>
          <w:sz w:val="22"/>
          <w:szCs w:val="22"/>
          <w:u w:val="single"/>
          <w:lang w:val="mk-MK"/>
        </w:rPr>
      </w:pPr>
      <w:r>
        <w:rPr>
          <w:rFonts w:ascii="StobiSerif Regular" w:hAnsi="StobiSerif Regular"/>
          <w:b/>
          <w:sz w:val="22"/>
          <w:szCs w:val="22"/>
          <w:u w:val="single"/>
          <w:lang w:val="mk-MK"/>
        </w:rPr>
        <w:t>3.12.1 Гаранција на понудата</w:t>
      </w:r>
    </w:p>
    <w:p w:rsidR="004B7F9B" w:rsidRPr="004E271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3.</w:t>
      </w:r>
      <w:r w:rsidRPr="004E271B">
        <w:rPr>
          <w:rFonts w:ascii="StobiSerif Regular" w:hAnsi="StobiSerif Regular"/>
          <w:sz w:val="22"/>
          <w:szCs w:val="22"/>
          <w:lang w:val="mk-MK"/>
        </w:rPr>
        <w:t>12.1</w:t>
      </w:r>
      <w:r>
        <w:rPr>
          <w:rFonts w:ascii="StobiSerif Regular" w:hAnsi="StobiSerif Regular"/>
          <w:sz w:val="22"/>
          <w:szCs w:val="22"/>
          <w:lang w:val="mk-MK"/>
        </w:rPr>
        <w:t>.1</w:t>
      </w:r>
      <w:r w:rsidRPr="004E271B">
        <w:rPr>
          <w:rFonts w:ascii="StobiSerif Regular" w:hAnsi="StobiSerif Regular"/>
          <w:sz w:val="22"/>
          <w:szCs w:val="22"/>
          <w:lang w:val="mk-MK"/>
        </w:rPr>
        <w:t xml:space="preserve"> Со понудата економскиот оператор доставува изјава за сериозност на понудата.</w:t>
      </w:r>
    </w:p>
    <w:p w:rsidR="004B7F9B" w:rsidRPr="004E271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3</w:t>
      </w:r>
      <w:r w:rsidRPr="004E271B">
        <w:rPr>
          <w:rFonts w:ascii="StobiSerif Regular" w:hAnsi="StobiSerif Regular"/>
          <w:sz w:val="22"/>
          <w:szCs w:val="22"/>
          <w:lang w:val="mk-MK"/>
        </w:rPr>
        <w:t>.</w:t>
      </w:r>
      <w:r>
        <w:rPr>
          <w:rFonts w:ascii="StobiSerif Regular" w:hAnsi="StobiSerif Regular"/>
          <w:sz w:val="22"/>
          <w:szCs w:val="22"/>
          <w:lang w:val="mk-MK"/>
        </w:rPr>
        <w:t>1</w:t>
      </w:r>
      <w:r w:rsidRPr="004E271B">
        <w:rPr>
          <w:rFonts w:ascii="StobiSerif Regular" w:hAnsi="StobiSerif Regular"/>
          <w:sz w:val="22"/>
          <w:szCs w:val="22"/>
          <w:lang w:val="mk-MK"/>
        </w:rPr>
        <w:t>2.</w:t>
      </w:r>
      <w:r>
        <w:rPr>
          <w:rFonts w:ascii="StobiSerif Regular" w:hAnsi="StobiSerif Regular"/>
          <w:sz w:val="22"/>
          <w:szCs w:val="22"/>
          <w:lang w:val="mk-MK"/>
        </w:rPr>
        <w:t>1.2</w:t>
      </w:r>
      <w:r w:rsidRPr="004E271B">
        <w:rPr>
          <w:rFonts w:ascii="StobiSerif Regular" w:hAnsi="StobiSerif Regular"/>
          <w:sz w:val="22"/>
          <w:szCs w:val="22"/>
          <w:lang w:val="mk-MK"/>
        </w:rPr>
        <w:t xml:space="preserve"> Со изјавата економскиот оператор изјавува дека:</w:t>
      </w:r>
    </w:p>
    <w:p w:rsidR="004B7F9B" w:rsidRPr="004E271B" w:rsidRDefault="004B7F9B" w:rsidP="004B7F9B">
      <w:pPr>
        <w:numPr>
          <w:ilvl w:val="0"/>
          <w:numId w:val="15"/>
        </w:numPr>
        <w:jc w:val="both"/>
        <w:rPr>
          <w:rFonts w:ascii="StobiSerif Regular" w:hAnsi="StobiSerif Regular"/>
          <w:sz w:val="22"/>
          <w:szCs w:val="22"/>
          <w:lang w:val="mk-MK"/>
        </w:rPr>
      </w:pPr>
      <w:r w:rsidRPr="004E271B">
        <w:rPr>
          <w:rFonts w:ascii="StobiSerif Regular" w:hAnsi="StobiSerif Regular"/>
          <w:sz w:val="22"/>
          <w:szCs w:val="22"/>
          <w:lang w:val="mk-MK"/>
        </w:rPr>
        <w:t>нема да ја повлече својата понуда пред истекот на периодот на нејзината важност,</w:t>
      </w:r>
    </w:p>
    <w:p w:rsidR="004B7F9B" w:rsidRPr="004E271B" w:rsidRDefault="004B7F9B" w:rsidP="004B7F9B">
      <w:pPr>
        <w:numPr>
          <w:ilvl w:val="0"/>
          <w:numId w:val="15"/>
        </w:numPr>
        <w:jc w:val="both"/>
        <w:rPr>
          <w:rFonts w:ascii="StobiSerif Regular" w:hAnsi="StobiSerif Regular"/>
          <w:sz w:val="22"/>
          <w:szCs w:val="22"/>
          <w:lang w:val="mk-MK"/>
        </w:rPr>
      </w:pPr>
      <w:r w:rsidRPr="004E271B">
        <w:rPr>
          <w:rFonts w:ascii="StobiSerif Regular" w:hAnsi="StobiSerif Regular"/>
          <w:sz w:val="22"/>
          <w:szCs w:val="22"/>
          <w:lang w:val="mk-MK"/>
        </w:rPr>
        <w:t>ќе ја прифати исправката на аритметичките грешки од страна на комисијата,</w:t>
      </w:r>
    </w:p>
    <w:p w:rsidR="004B7F9B" w:rsidRPr="004E271B" w:rsidRDefault="004B7F9B" w:rsidP="004B7F9B">
      <w:pPr>
        <w:numPr>
          <w:ilvl w:val="0"/>
          <w:numId w:val="15"/>
        </w:numPr>
        <w:jc w:val="both"/>
        <w:rPr>
          <w:rFonts w:ascii="StobiSerif Regular" w:hAnsi="StobiSerif Regular"/>
          <w:sz w:val="22"/>
          <w:szCs w:val="22"/>
          <w:lang w:val="mk-MK"/>
        </w:rPr>
      </w:pPr>
      <w:r w:rsidRPr="004E271B">
        <w:rPr>
          <w:rFonts w:ascii="StobiSerif Regular" w:hAnsi="StobiSerif Regular"/>
          <w:sz w:val="22"/>
          <w:szCs w:val="22"/>
          <w:lang w:val="mk-MK"/>
        </w:rPr>
        <w:t>ќе го потпише договорот за јавна набавка согласно со условите од тендерската документација и доставената понуда или</w:t>
      </w:r>
    </w:p>
    <w:p w:rsidR="004B7F9B" w:rsidRDefault="004B7F9B" w:rsidP="004B7F9B">
      <w:pPr>
        <w:numPr>
          <w:ilvl w:val="0"/>
          <w:numId w:val="15"/>
        </w:numPr>
        <w:jc w:val="both"/>
        <w:rPr>
          <w:rFonts w:ascii="StobiSerif Regular" w:hAnsi="StobiSerif Regular"/>
          <w:sz w:val="22"/>
          <w:szCs w:val="22"/>
          <w:lang w:val="mk-MK"/>
        </w:rPr>
      </w:pPr>
      <w:r w:rsidRPr="004E271B">
        <w:rPr>
          <w:rFonts w:ascii="StobiSerif Regular" w:hAnsi="StobiSerif Regular"/>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4B7F9B" w:rsidRDefault="004B7F9B" w:rsidP="004B7F9B">
      <w:pPr>
        <w:ind w:left="720"/>
        <w:jc w:val="both"/>
        <w:rPr>
          <w:rFonts w:ascii="StobiSerif Regular" w:hAnsi="StobiSerif Regular"/>
          <w:sz w:val="22"/>
          <w:szCs w:val="22"/>
          <w:lang w:val="mk-MK"/>
        </w:rPr>
      </w:pPr>
    </w:p>
    <w:p w:rsidR="004B7F9B" w:rsidRPr="0087365F" w:rsidRDefault="004B7F9B" w:rsidP="004B7F9B">
      <w:pPr>
        <w:jc w:val="both"/>
        <w:rPr>
          <w:rFonts w:ascii="StobiSerif Regular" w:hAnsi="StobiSerif Regular"/>
          <w:b/>
          <w:sz w:val="22"/>
          <w:szCs w:val="22"/>
          <w:u w:val="single"/>
          <w:lang w:val="mk-MK"/>
        </w:rPr>
      </w:pPr>
      <w:r w:rsidRPr="0087365F">
        <w:rPr>
          <w:rFonts w:ascii="StobiSerif Regular" w:hAnsi="StobiSerif Regular"/>
          <w:b/>
          <w:sz w:val="22"/>
          <w:szCs w:val="22"/>
          <w:u w:val="single"/>
          <w:lang w:val="mk-MK"/>
        </w:rPr>
        <w:t>3.12.2 Гаранција за квалитетно извршување на договорот</w:t>
      </w:r>
    </w:p>
    <w:p w:rsidR="004B7F9B" w:rsidRPr="004E271B" w:rsidRDefault="004B7F9B" w:rsidP="004B7F9B">
      <w:pPr>
        <w:jc w:val="both"/>
        <w:rPr>
          <w:rFonts w:ascii="StobiSerif Regular" w:hAnsi="StobiSerif Regular"/>
          <w:sz w:val="22"/>
          <w:szCs w:val="22"/>
          <w:vertAlign w:val="superscript"/>
          <w:lang w:val="mk-MK"/>
        </w:rPr>
      </w:pPr>
      <w:r w:rsidRPr="006C59E7">
        <w:rPr>
          <w:rFonts w:ascii="StobiSerif Regular" w:hAnsi="StobiSerif Regular"/>
          <w:sz w:val="22"/>
          <w:szCs w:val="22"/>
          <w:lang w:val="mk-MK"/>
        </w:rPr>
        <w:t xml:space="preserve">3.12.2.1 Договорниот орган ќе бара од понудувачот чија понуда е избрана за најповолна да обезбеди гаранција за квалитетно и навремено извршување на договорот во вид на банкарска гаранција во вредност  од </w:t>
      </w:r>
      <w:r w:rsidR="00311BED">
        <w:rPr>
          <w:rFonts w:ascii="StobiSerif Regular" w:hAnsi="StobiSerif Regular"/>
          <w:sz w:val="22"/>
          <w:szCs w:val="22"/>
          <w:lang w:val="mk-MK"/>
        </w:rPr>
        <w:t>5%</w:t>
      </w:r>
      <w:r w:rsidRPr="006C59E7">
        <w:rPr>
          <w:rFonts w:ascii="StobiSerif Regular" w:hAnsi="StobiSerif Regular"/>
          <w:sz w:val="22"/>
          <w:szCs w:val="22"/>
          <w:lang w:val="mk-MK"/>
        </w:rPr>
        <w:t xml:space="preserve"> од вредноста на договорот за јавна набавка.</w:t>
      </w:r>
    </w:p>
    <w:p w:rsidR="004B7F9B" w:rsidRPr="00726692" w:rsidRDefault="004B7F9B" w:rsidP="004B7F9B">
      <w:pPr>
        <w:tabs>
          <w:tab w:val="left" w:pos="1150"/>
        </w:tabs>
        <w:spacing w:after="240"/>
        <w:jc w:val="both"/>
        <w:rPr>
          <w:rFonts w:ascii="StobiSerif Regular" w:hAnsi="StobiSerif Regular"/>
          <w:sz w:val="22"/>
          <w:szCs w:val="22"/>
          <w:lang w:val="mk-MK"/>
        </w:rPr>
      </w:pPr>
    </w:p>
    <w:p w:rsidR="004B7F9B" w:rsidRDefault="004B7F9B" w:rsidP="004B7F9B">
      <w:pPr>
        <w:pStyle w:val="Heading1"/>
      </w:pPr>
      <w:bookmarkStart w:id="6" w:name="_Toc97532526"/>
      <w:r>
        <w:t>4</w:t>
      </w:r>
      <w:r w:rsidRPr="007E094A">
        <w:rPr>
          <w:lang w:val="en-US"/>
        </w:rPr>
        <w:t xml:space="preserve">. </w:t>
      </w:r>
      <w:r>
        <w:t>ПОДНЕСУВАЊЕ И ОТВОРАЊЕ НА ПОНУДИТЕ</w:t>
      </w:r>
      <w:bookmarkEnd w:id="6"/>
    </w:p>
    <w:p w:rsidR="004B7F9B" w:rsidRDefault="004B7F9B" w:rsidP="004B7F9B">
      <w:pPr>
        <w:rPr>
          <w:lang w:val="mk-MK"/>
        </w:rPr>
      </w:pPr>
      <w:r>
        <w:rPr>
          <w:lang w:val="mk-MK"/>
        </w:rPr>
        <w:t xml:space="preserve"> </w:t>
      </w:r>
    </w:p>
    <w:p w:rsidR="004B7F9B" w:rsidRDefault="004B7F9B" w:rsidP="004B7F9B">
      <w:pPr>
        <w:pStyle w:val="Heading2"/>
      </w:pPr>
      <w:r>
        <w:t>4.1 Поднесување на понудите</w:t>
      </w:r>
    </w:p>
    <w:p w:rsidR="004B7F9B" w:rsidRPr="00DF344B" w:rsidRDefault="004B7F9B" w:rsidP="004B7F9B">
      <w:pPr>
        <w:rPr>
          <w:lang w:val="mk-MK"/>
        </w:rPr>
      </w:pPr>
    </w:p>
    <w:p w:rsidR="004B7F9B" w:rsidRPr="00267FAE" w:rsidRDefault="004B7F9B" w:rsidP="004B7F9B">
      <w:pPr>
        <w:keepNext/>
        <w:jc w:val="both"/>
        <w:rPr>
          <w:rFonts w:ascii="StobiSerif Regular" w:hAnsi="StobiSerif Regular"/>
          <w:sz w:val="22"/>
          <w:szCs w:val="22"/>
          <w:u w:val="single"/>
          <w:lang w:val="mk-MK"/>
        </w:rPr>
      </w:pPr>
      <w:r>
        <w:rPr>
          <w:rFonts w:ascii="StobiSerif Regular" w:hAnsi="StobiSerif Regular"/>
          <w:sz w:val="22"/>
          <w:szCs w:val="22"/>
          <w:lang w:val="mk-MK"/>
        </w:rPr>
        <w:t>4.</w:t>
      </w:r>
      <w:r w:rsidRPr="00267FAE">
        <w:rPr>
          <w:rFonts w:ascii="StobiSerif Regular" w:hAnsi="StobiSerif Regular"/>
          <w:sz w:val="22"/>
          <w:szCs w:val="22"/>
          <w:lang w:val="mk-MK"/>
        </w:rPr>
        <w:t>1.1 П</w:t>
      </w:r>
      <w:r>
        <w:rPr>
          <w:rFonts w:ascii="StobiSerif Regular" w:hAnsi="StobiSerif Regular"/>
          <w:sz w:val="22"/>
          <w:szCs w:val="22"/>
          <w:lang w:val="mk-MK"/>
        </w:rPr>
        <w:t xml:space="preserve">онудата се поднесува во согласност со тендерската документација, со користење на обрасците дадени во прилог. </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 xml:space="preserve">1.2 Понудата е обврзувачка за целиот период на важност што го утврдил договорниот орган. </w:t>
      </w:r>
    </w:p>
    <w:p w:rsidR="004B7F9B" w:rsidRPr="00267FAE"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4B7F9B" w:rsidRPr="003D205C" w:rsidRDefault="004B7F9B" w:rsidP="004B7F9B">
      <w:pPr>
        <w:tabs>
          <w:tab w:val="left" w:pos="1150"/>
        </w:tabs>
        <w:jc w:val="both"/>
        <w:rPr>
          <w:rFonts w:ascii="StobiSerif Regular" w:hAnsi="StobiSerif Regular"/>
          <w:i/>
          <w:sz w:val="20"/>
          <w:szCs w:val="20"/>
          <w:lang w:val="mk-MK"/>
        </w:rPr>
      </w:pPr>
      <w:r>
        <w:rPr>
          <w:rFonts w:ascii="StobiSerif Regular" w:hAnsi="StobiSerif Regular"/>
          <w:sz w:val="22"/>
          <w:szCs w:val="22"/>
          <w:lang w:val="mk-MK"/>
        </w:rPr>
        <w:t>4.</w:t>
      </w:r>
      <w:r w:rsidRPr="00267FAE">
        <w:rPr>
          <w:rFonts w:ascii="StobiSerif Regular" w:hAnsi="StobiSerif Regular"/>
          <w:sz w:val="22"/>
          <w:szCs w:val="22"/>
          <w:lang w:val="mk-MK"/>
        </w:rPr>
        <w:t xml:space="preserve">1.4 Цената на понудата се изразува за вкупниот предмет на набавка. </w:t>
      </w:r>
    </w:p>
    <w:p w:rsidR="004B7F9B" w:rsidRPr="00267FAE" w:rsidRDefault="004B7F9B" w:rsidP="004B7F9B">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1.5 Понудувачот може да ја измени, замени или да ја повлече својата понуда пред истекот на крајниот рок за поднесување на понудите.</w:t>
      </w:r>
    </w:p>
    <w:p w:rsidR="004B7F9B" w:rsidRDefault="004B7F9B" w:rsidP="004B7F9B">
      <w:pPr>
        <w:keepNext/>
        <w:jc w:val="both"/>
        <w:rPr>
          <w:rFonts w:ascii="StobiSerif Regular" w:hAnsi="StobiSerif Regular"/>
          <w:sz w:val="22"/>
          <w:szCs w:val="22"/>
          <w:lang w:val="mk-MK"/>
        </w:rPr>
      </w:pPr>
      <w:r>
        <w:rPr>
          <w:rFonts w:ascii="StobiSerif Regular" w:hAnsi="StobiSerif Regular"/>
          <w:sz w:val="22"/>
          <w:szCs w:val="22"/>
          <w:lang w:val="mk-MK"/>
        </w:rPr>
        <w:t>4.</w:t>
      </w:r>
      <w:r w:rsidRPr="00FC07E7">
        <w:rPr>
          <w:rFonts w:ascii="StobiSerif Regular" w:hAnsi="StobiSerif Regular"/>
          <w:sz w:val="22"/>
          <w:szCs w:val="22"/>
          <w:lang w:val="mk-MK"/>
        </w:rPr>
        <w:t>1.</w:t>
      </w:r>
      <w:r>
        <w:rPr>
          <w:rFonts w:ascii="StobiSerif Regular" w:hAnsi="StobiSerif Regular"/>
          <w:sz w:val="22"/>
          <w:szCs w:val="22"/>
          <w:lang w:val="mk-MK"/>
        </w:rPr>
        <w:t xml:space="preserve">6 Понудата се поднесува во електронска форма преку ЕСЈН и истата треба да биде електронски потпишана со користење на </w:t>
      </w:r>
      <w:r w:rsidRPr="00012D4B">
        <w:rPr>
          <w:rFonts w:ascii="StobiSerif Regular" w:hAnsi="StobiSerif Regular" w:cs="Arial"/>
          <w:sz w:val="22"/>
          <w:szCs w:val="22"/>
        </w:rPr>
        <w:t xml:space="preserve">квалификуван сертификат за електронски потпис </w:t>
      </w:r>
      <w:r>
        <w:rPr>
          <w:rFonts w:ascii="StobiSerif Regular" w:hAnsi="StobiSerif Regular"/>
          <w:sz w:val="22"/>
          <w:szCs w:val="22"/>
          <w:lang w:val="mk-MK"/>
        </w:rPr>
        <w:t xml:space="preserve">од одговорното лице на економскиот оператор или лице овластено од него. </w:t>
      </w:r>
      <w:r>
        <w:rPr>
          <w:rFonts w:ascii="StobiSerif Regular" w:hAnsi="StobiSerif Regular"/>
          <w:sz w:val="22"/>
          <w:szCs w:val="22"/>
          <w:lang w:val="mk-MK"/>
        </w:rPr>
        <w:lastRenderedPageBreak/>
        <w:t>Сертификатот</w:t>
      </w:r>
      <w:r w:rsidRPr="00FC07E7">
        <w:rPr>
          <w:rFonts w:ascii="StobiSerif Regular" w:hAnsi="StobiSerif Regular"/>
          <w:sz w:val="22"/>
          <w:szCs w:val="22"/>
          <w:lang w:val="mk-MK"/>
        </w:rPr>
        <w:t xml:space="preserve"> </w:t>
      </w:r>
      <w:r>
        <w:rPr>
          <w:rFonts w:ascii="StobiSerif Regular" w:hAnsi="StobiSerif Regular"/>
          <w:sz w:val="22"/>
          <w:szCs w:val="22"/>
          <w:lang w:val="mk-MK"/>
        </w:rPr>
        <w:t>треба да биде со важност најмалку до моментот на јавното отворање односно крајниот рок за поднесување на понудите.</w:t>
      </w:r>
    </w:p>
    <w:p w:rsidR="004B7F9B" w:rsidRPr="00FC07E7" w:rsidRDefault="004B7F9B" w:rsidP="004B7F9B">
      <w:pPr>
        <w:keepNext/>
        <w:jc w:val="both"/>
        <w:rPr>
          <w:rFonts w:ascii="StobiSerif Regular" w:hAnsi="StobiSerif Regular"/>
          <w:sz w:val="22"/>
          <w:szCs w:val="22"/>
          <w:lang w:val="mk-MK"/>
        </w:rPr>
      </w:pPr>
      <w:r>
        <w:rPr>
          <w:rFonts w:ascii="StobiSerif Regular" w:hAnsi="StobiSerif Regular"/>
          <w:sz w:val="22"/>
          <w:szCs w:val="22"/>
          <w:lang w:val="mk-MK"/>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4B7F9B" w:rsidRPr="00FC07E7" w:rsidRDefault="004B7F9B" w:rsidP="004B7F9B">
      <w:pPr>
        <w:keepNext/>
        <w:jc w:val="both"/>
        <w:rPr>
          <w:rFonts w:ascii="StobiSerif Regular" w:hAnsi="StobiSerif Regular"/>
          <w:sz w:val="22"/>
          <w:szCs w:val="22"/>
          <w:lang w:val="mk-MK"/>
        </w:rPr>
      </w:pPr>
      <w:r w:rsidRPr="00053EA6">
        <w:rPr>
          <w:rFonts w:ascii="StobiSerif Regular" w:hAnsi="StobiSerif Regular"/>
          <w:b/>
          <w:i/>
          <w:sz w:val="22"/>
          <w:szCs w:val="22"/>
          <w:lang w:val="mk-MK"/>
        </w:rPr>
        <w:t>Напомена</w:t>
      </w:r>
      <w:r w:rsidRPr="00053EA6">
        <w:rPr>
          <w:rFonts w:ascii="StobiSerif Regular" w:hAnsi="StobiSerif Regular"/>
          <w:i/>
          <w:sz w:val="22"/>
          <w:szCs w:val="22"/>
          <w:lang w:val="en-US"/>
        </w:rPr>
        <w:t>:</w:t>
      </w:r>
      <w:r w:rsidRPr="00053EA6">
        <w:rPr>
          <w:rFonts w:ascii="StobiSerif Regular" w:hAnsi="StobiSerif Regular"/>
          <w:i/>
          <w:sz w:val="22"/>
          <w:szCs w:val="22"/>
          <w:lang w:val="mk-MK"/>
        </w:rPr>
        <w:t xml:space="preserve"> Подетални информации за начинот на дигитално потпишување се содржани во прирачникот </w:t>
      </w:r>
      <w:r>
        <w:rPr>
          <w:rFonts w:ascii="StobiSerif Regular" w:hAnsi="StobiSerif Regular"/>
          <w:i/>
          <w:sz w:val="22"/>
          <w:szCs w:val="22"/>
          <w:lang w:val="mk-MK"/>
        </w:rPr>
        <w:t>„</w:t>
      </w:r>
      <w:r w:rsidRPr="00053EA6">
        <w:rPr>
          <w:rFonts w:ascii="StobiSerif Regular" w:hAnsi="StobiSerif Regular"/>
          <w:i/>
          <w:sz w:val="22"/>
          <w:szCs w:val="22"/>
          <w:lang w:val="mk-MK"/>
        </w:rPr>
        <w:t xml:space="preserve">Општи и технички препораки за користење на ЕСЈН за економски оператори и договорни органи“ објавен на почетната страна на ЕСЈН во делот </w:t>
      </w:r>
      <w:r>
        <w:rPr>
          <w:rFonts w:ascii="StobiSerif Regular" w:hAnsi="StobiSerif Regular"/>
          <w:i/>
          <w:sz w:val="22"/>
          <w:szCs w:val="22"/>
          <w:lang w:val="mk-MK"/>
        </w:rPr>
        <w:t>„</w:t>
      </w:r>
      <w:r w:rsidRPr="00053EA6">
        <w:rPr>
          <w:rFonts w:ascii="StobiSerif Regular" w:hAnsi="StobiSerif Regular"/>
          <w:i/>
          <w:sz w:val="22"/>
          <w:szCs w:val="22"/>
          <w:lang w:val="mk-MK"/>
        </w:rPr>
        <w:t>Документи</w:t>
      </w:r>
      <w:r>
        <w:rPr>
          <w:rFonts w:ascii="StobiSerif Regular" w:hAnsi="StobiSerif Regular"/>
          <w:i/>
          <w:sz w:val="22"/>
          <w:szCs w:val="22"/>
          <w:lang w:val="mk-MK"/>
        </w:rPr>
        <w:t>“</w:t>
      </w:r>
      <w:r w:rsidRPr="00053EA6">
        <w:rPr>
          <w:rFonts w:ascii="StobiSerif Regular" w:hAnsi="StobiSerif Regular"/>
          <w:i/>
          <w:sz w:val="22"/>
          <w:szCs w:val="22"/>
          <w:lang w:val="mk-MK"/>
        </w:rPr>
        <w:t>.</w:t>
      </w:r>
    </w:p>
    <w:p w:rsidR="004B7F9B" w:rsidRPr="00DA5454" w:rsidRDefault="004B7F9B" w:rsidP="004B7F9B">
      <w:pPr>
        <w:suppressAutoHyphens w:val="0"/>
        <w:jc w:val="both"/>
        <w:rPr>
          <w:rFonts w:ascii="StobiSerif Regular" w:hAnsi="StobiSerif Regular" w:cs="Arial"/>
          <w:sz w:val="22"/>
          <w:szCs w:val="22"/>
          <w:lang w:val="mk-MK" w:eastAsia="en-US"/>
        </w:rPr>
      </w:pPr>
      <w:r>
        <w:rPr>
          <w:rFonts w:ascii="StobiSerif Regular" w:hAnsi="StobiSerif Regular"/>
          <w:sz w:val="22"/>
          <w:szCs w:val="22"/>
          <w:lang w:val="mk-MK"/>
        </w:rPr>
        <w:t xml:space="preserve">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Оваа документација се доставува </w:t>
      </w:r>
      <w:r w:rsidRPr="00DA5454">
        <w:rPr>
          <w:rFonts w:ascii="StobiSerif Regular" w:hAnsi="StobiSerif Regular" w:cs="Arial"/>
          <w:sz w:val="22"/>
          <w:szCs w:val="22"/>
          <w:lang w:val="mk-MK" w:eastAsia="en-US"/>
        </w:rPr>
        <w:t xml:space="preserve">во запечатен внатрешен плик на кој се наведува полниот назив и адреса на економскиот оператор. Така запечатениот внатрешен плик се затвора во надворешен плик кој: </w:t>
      </w:r>
    </w:p>
    <w:p w:rsidR="004B7F9B" w:rsidRPr="00DA5454" w:rsidRDefault="004B7F9B" w:rsidP="004B7F9B">
      <w:pPr>
        <w:numPr>
          <w:ilvl w:val="0"/>
          <w:numId w:val="21"/>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е адресиран со точна адреса на договорниот орган;</w:t>
      </w:r>
    </w:p>
    <w:p w:rsidR="004B7F9B" w:rsidRPr="00DA5454" w:rsidRDefault="004B7F9B" w:rsidP="004B7F9B">
      <w:pPr>
        <w:numPr>
          <w:ilvl w:val="0"/>
          <w:numId w:val="22"/>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содржи информација за бројот на огласот за доделување на договор за јавна набавка и датумот на кој е објавен;</w:t>
      </w:r>
    </w:p>
    <w:p w:rsidR="004B7F9B" w:rsidRPr="000318C9" w:rsidRDefault="004B7F9B" w:rsidP="004B7F9B">
      <w:pPr>
        <w:numPr>
          <w:ilvl w:val="0"/>
          <w:numId w:val="22"/>
        </w:numPr>
        <w:tabs>
          <w:tab w:val="num" w:pos="0"/>
          <w:tab w:val="left" w:pos="720"/>
          <w:tab w:val="left" w:pos="1080"/>
        </w:tabs>
        <w:suppressAutoHyphens w:val="0"/>
        <w:ind w:left="720" w:firstLine="0"/>
        <w:jc w:val="both"/>
        <w:rPr>
          <w:rFonts w:ascii="StobiSerif Regular" w:hAnsi="StobiSerif Regular" w:cs="Arial"/>
          <w:sz w:val="22"/>
          <w:szCs w:val="22"/>
          <w:lang w:val="mk-MK" w:eastAsia="en-US"/>
        </w:rPr>
      </w:pPr>
      <w:r w:rsidRPr="00DA5454">
        <w:rPr>
          <w:rFonts w:ascii="StobiSerif Regular" w:hAnsi="StobiSerif Regular" w:cs="Arial"/>
          <w:sz w:val="22"/>
          <w:szCs w:val="22"/>
          <w:lang w:val="mk-MK" w:eastAsia="en-US"/>
        </w:rPr>
        <w:t>во горниот лев агол стои предупредување „Не отвoрај“, за да не се отвора пред времето и датумот за отворање на понудата.</w:t>
      </w:r>
    </w:p>
    <w:p w:rsidR="004B7F9B" w:rsidRDefault="004B7F9B" w:rsidP="004B7F9B">
      <w:pPr>
        <w:jc w:val="both"/>
        <w:rPr>
          <w:rFonts w:ascii="StobiSerif Regular" w:hAnsi="StobiSerif Regular"/>
          <w:sz w:val="22"/>
          <w:szCs w:val="22"/>
          <w:lang w:val="mk-MK"/>
        </w:rPr>
      </w:pPr>
      <w:r w:rsidRPr="00B90473">
        <w:rPr>
          <w:rFonts w:ascii="StobiSerif Regular" w:hAnsi="StobiSerif Regular"/>
          <w:sz w:val="22"/>
          <w:szCs w:val="22"/>
          <w:lang w:val="mk-MK"/>
        </w:rPr>
        <w:t>4.1.</w:t>
      </w:r>
      <w:r>
        <w:rPr>
          <w:rFonts w:ascii="StobiSerif Regular" w:hAnsi="StobiSerif Regular"/>
          <w:sz w:val="22"/>
          <w:szCs w:val="22"/>
          <w:lang w:val="mk-MK"/>
        </w:rPr>
        <w:t>9</w:t>
      </w:r>
      <w:r w:rsidRPr="00B90473">
        <w:rPr>
          <w:rFonts w:ascii="StobiSerif Regular" w:hAnsi="StobiSerif Regular"/>
          <w:sz w:val="22"/>
          <w:szCs w:val="22"/>
          <w:lang w:val="mk-MK"/>
        </w:rPr>
        <w:t xml:space="preserve">  </w:t>
      </w:r>
      <w:r>
        <w:rPr>
          <w:rFonts w:ascii="StobiSerif Regular" w:hAnsi="StobiSerif Regular"/>
          <w:sz w:val="22"/>
          <w:szCs w:val="22"/>
          <w:lang w:val="mk-MK"/>
        </w:rPr>
        <w:t xml:space="preserve">Понудите кои содржат покус период на важност од тој утврден во </w:t>
      </w:r>
      <w:r w:rsidRPr="00014DAE">
        <w:rPr>
          <w:rFonts w:ascii="StobiSerif Regular" w:hAnsi="StobiSerif Regular"/>
          <w:sz w:val="22"/>
          <w:szCs w:val="22"/>
          <w:lang w:val="mk-MK"/>
        </w:rPr>
        <w:t>точка 3.11.1</w:t>
      </w:r>
      <w:r>
        <w:rPr>
          <w:rFonts w:ascii="StobiSerif Regular" w:hAnsi="StobiSerif Regular"/>
          <w:sz w:val="22"/>
          <w:szCs w:val="22"/>
          <w:lang w:val="mk-MK"/>
        </w:rPr>
        <w:t xml:space="preserve"> од тендерската документација ќе бидат отфрлени како неприфатливи.</w:t>
      </w:r>
    </w:p>
    <w:p w:rsidR="004B7F9B" w:rsidRDefault="004B7F9B" w:rsidP="004B7F9B">
      <w:pPr>
        <w:jc w:val="both"/>
        <w:rPr>
          <w:rFonts w:ascii="StobiSerif Regular" w:hAnsi="StobiSerif Regular"/>
          <w:sz w:val="22"/>
          <w:szCs w:val="22"/>
          <w:lang w:val="mk-MK"/>
        </w:rPr>
      </w:pPr>
    </w:p>
    <w:p w:rsidR="004B7F9B" w:rsidRPr="00CF31F9" w:rsidRDefault="004B7F9B" w:rsidP="004B7F9B">
      <w:pPr>
        <w:pStyle w:val="Heading2"/>
        <w:rPr>
          <w:color w:val="000000" w:themeColor="text1"/>
        </w:rPr>
      </w:pPr>
      <w:r w:rsidRPr="00CF31F9">
        <w:rPr>
          <w:color w:val="000000" w:themeColor="text1"/>
        </w:rPr>
        <w:t>4.2. Краен рок за поднесување на понудите</w:t>
      </w:r>
    </w:p>
    <w:p w:rsidR="004B7F9B" w:rsidRPr="00573DA9" w:rsidRDefault="004B7F9B" w:rsidP="004B7F9B">
      <w:pPr>
        <w:tabs>
          <w:tab w:val="left" w:pos="1150"/>
        </w:tabs>
        <w:jc w:val="both"/>
        <w:rPr>
          <w:rFonts w:ascii="StobiSerif Regular" w:hAnsi="StobiSerif Regular"/>
          <w:b/>
          <w:sz w:val="22"/>
          <w:szCs w:val="22"/>
          <w:u w:val="single"/>
          <w:lang w:val="mk-MK"/>
        </w:rPr>
      </w:pPr>
    </w:p>
    <w:p w:rsidR="004B7F9B" w:rsidRDefault="004B7F9B" w:rsidP="004B7F9B">
      <w:pPr>
        <w:tabs>
          <w:tab w:val="left" w:pos="1150"/>
        </w:tabs>
        <w:jc w:val="both"/>
        <w:rPr>
          <w:rFonts w:ascii="StobiSerif Regular" w:hAnsi="StobiSerif Regular"/>
          <w:sz w:val="22"/>
          <w:szCs w:val="22"/>
          <w:lang w:val="mk-MK"/>
        </w:rPr>
      </w:pPr>
      <w:r>
        <w:rPr>
          <w:rFonts w:ascii="StobiSerif Regular" w:hAnsi="StobiSerif Regular"/>
          <w:sz w:val="22"/>
          <w:szCs w:val="22"/>
          <w:lang w:val="mk-MK"/>
        </w:rPr>
        <w:t xml:space="preserve">4.2.1 Краен рок за доставување на понудите е </w:t>
      </w:r>
      <w:r w:rsidR="00C26D6A">
        <w:rPr>
          <w:rFonts w:ascii="StobiSerif Regular" w:hAnsi="StobiSerif Regular"/>
          <w:sz w:val="20"/>
          <w:szCs w:val="20"/>
          <w:lang w:val="ru-RU"/>
        </w:rPr>
        <w:t>22.03.2022</w:t>
      </w:r>
      <w:r w:rsidR="00C26D6A">
        <w:rPr>
          <w:rFonts w:ascii="StobiSerif Regular" w:hAnsi="StobiSerif Regular"/>
          <w:sz w:val="20"/>
          <w:szCs w:val="20"/>
          <w:lang w:val="ru-RU"/>
        </w:rPr>
        <w:t xml:space="preserve"> </w:t>
      </w:r>
      <w:r>
        <w:rPr>
          <w:rFonts w:ascii="StobiSerif Regular" w:hAnsi="StobiSerif Regular"/>
          <w:sz w:val="22"/>
          <w:szCs w:val="22"/>
          <w:lang w:val="mk-MK"/>
        </w:rPr>
        <w:t xml:space="preserve">година, до </w:t>
      </w:r>
      <w:r w:rsidR="00CF31F9">
        <w:rPr>
          <w:rFonts w:ascii="StobiSerif Regular" w:hAnsi="StobiSerif Regular"/>
          <w:sz w:val="22"/>
          <w:szCs w:val="22"/>
          <w:lang w:val="mk-MK"/>
        </w:rPr>
        <w:t>12:00</w:t>
      </w:r>
      <w:r>
        <w:rPr>
          <w:rFonts w:ascii="StobiSerif Regular" w:hAnsi="StobiSerif Regular"/>
          <w:sz w:val="22"/>
          <w:szCs w:val="22"/>
          <w:lang w:val="mk-MK"/>
        </w:rPr>
        <w:t xml:space="preserve"> часот.</w:t>
      </w:r>
    </w:p>
    <w:p w:rsidR="004B7F9B" w:rsidRDefault="004B7F9B" w:rsidP="004B7F9B">
      <w:pPr>
        <w:tabs>
          <w:tab w:val="left" w:pos="1150"/>
        </w:tabs>
        <w:jc w:val="both"/>
        <w:rPr>
          <w:rFonts w:ascii="StobiSerif Regular" w:hAnsi="StobiSerif Regular"/>
          <w:sz w:val="22"/>
          <w:szCs w:val="22"/>
          <w:lang w:val="mk-MK"/>
        </w:rPr>
      </w:pPr>
      <w:r>
        <w:rPr>
          <w:rFonts w:ascii="StobiSerif Regular" w:hAnsi="StobiSerif Regular"/>
          <w:sz w:val="22"/>
          <w:szCs w:val="22"/>
          <w:lang w:val="mk-MK"/>
        </w:rPr>
        <w:t xml:space="preserve">4.2.2 Понудите се поднесуваат преку ЕСЈН на следнава веб адреса: </w:t>
      </w:r>
      <w:hyperlink r:id="rId11" w:history="1">
        <w:r w:rsidRPr="00573DA9">
          <w:rPr>
            <w:rFonts w:ascii="StobiSerif Regular" w:hAnsi="StobiSerif Regular"/>
            <w:sz w:val="22"/>
            <w:szCs w:val="22"/>
            <w:lang w:val="mk-MK"/>
          </w:rPr>
          <w:t>https://www.e-nabavki.gov.mk</w:t>
        </w:r>
      </w:hyperlink>
      <w:r>
        <w:rPr>
          <w:rFonts w:ascii="StobiSerif Regular" w:hAnsi="StobiSerif Regular"/>
          <w:sz w:val="22"/>
          <w:szCs w:val="22"/>
          <w:lang w:val="mk-MK"/>
        </w:rPr>
        <w:t>.</w:t>
      </w:r>
    </w:p>
    <w:p w:rsidR="004B7F9B" w:rsidRDefault="004B7F9B" w:rsidP="004B7F9B">
      <w:pPr>
        <w:tabs>
          <w:tab w:val="left" w:pos="1150"/>
        </w:tabs>
        <w:jc w:val="both"/>
        <w:rPr>
          <w:rFonts w:ascii="StobiSerif Regular" w:hAnsi="StobiSerif Regular"/>
          <w:sz w:val="22"/>
          <w:szCs w:val="22"/>
          <w:lang w:val="mk-MK"/>
        </w:rPr>
      </w:pPr>
      <w:r>
        <w:rPr>
          <w:rFonts w:ascii="StobiSerif Regular" w:hAnsi="StobiSerif Regular"/>
          <w:sz w:val="22"/>
          <w:szCs w:val="22"/>
          <w:lang w:val="mk-MK"/>
        </w:rPr>
        <w:t>4.2.3 По истекот на крајниот рок за поднесување на понудите истите нема да може да се поднесат преку ЕСЈН.</w:t>
      </w:r>
    </w:p>
    <w:p w:rsidR="004B7F9B" w:rsidRDefault="004B7F9B" w:rsidP="004B7F9B">
      <w:pPr>
        <w:jc w:val="both"/>
        <w:rPr>
          <w:rFonts w:ascii="StobiSerif Regular" w:hAnsi="StobiSerif Regular"/>
          <w:sz w:val="22"/>
          <w:szCs w:val="22"/>
          <w:u w:val="single"/>
          <w:lang w:val="mk-MK"/>
        </w:rPr>
      </w:pPr>
    </w:p>
    <w:p w:rsidR="004B7F9B" w:rsidRDefault="004B7F9B" w:rsidP="004B7F9B">
      <w:pPr>
        <w:pStyle w:val="Heading2"/>
      </w:pPr>
      <w:r>
        <w:t>4</w:t>
      </w:r>
      <w:r w:rsidRPr="00B90473">
        <w:t>.</w:t>
      </w:r>
      <w:r>
        <w:t>3</w:t>
      </w:r>
      <w:r w:rsidRPr="00B90473">
        <w:t>. Елементи на понудата</w:t>
      </w:r>
    </w:p>
    <w:p w:rsidR="004B7F9B" w:rsidRPr="00B90473" w:rsidRDefault="004B7F9B" w:rsidP="004B7F9B">
      <w:pPr>
        <w:jc w:val="both"/>
        <w:rPr>
          <w:rFonts w:ascii="StobiSerif Regular" w:hAnsi="StobiSerif Regular"/>
          <w:b/>
          <w:sz w:val="22"/>
          <w:szCs w:val="22"/>
          <w:u w:val="single"/>
          <w:lang w:val="mk-MK"/>
        </w:rPr>
      </w:pPr>
    </w:p>
    <w:p w:rsidR="004B7F9B" w:rsidRPr="00DE5515" w:rsidRDefault="004B7F9B" w:rsidP="004B7F9B">
      <w:pPr>
        <w:jc w:val="both"/>
        <w:rPr>
          <w:rFonts w:ascii="StobiSerif Regular" w:hAnsi="StobiSerif Regular"/>
          <w:b/>
          <w:szCs w:val="22"/>
          <w:lang w:val="mk-MK"/>
        </w:rPr>
      </w:pPr>
      <w:r w:rsidRPr="00DE5515">
        <w:rPr>
          <w:rFonts w:ascii="StobiSerif Regular" w:hAnsi="StobiSerif Regular"/>
          <w:b/>
          <w:szCs w:val="22"/>
          <w:lang w:val="mk-MK"/>
        </w:rPr>
        <w:t>4.3.1 Понудата треба да е составена од следниве елементи:</w:t>
      </w:r>
    </w:p>
    <w:p w:rsidR="004B7F9B" w:rsidRPr="00DE5515" w:rsidRDefault="004B7F9B" w:rsidP="004B7F9B">
      <w:pPr>
        <w:numPr>
          <w:ilvl w:val="0"/>
          <w:numId w:val="4"/>
        </w:numPr>
        <w:jc w:val="both"/>
        <w:rPr>
          <w:rFonts w:ascii="StobiSerif Regular" w:hAnsi="StobiSerif Regular"/>
          <w:b/>
          <w:szCs w:val="22"/>
          <w:lang w:val="mk-MK"/>
        </w:rPr>
      </w:pPr>
      <w:r w:rsidRPr="00DE5515">
        <w:rPr>
          <w:rFonts w:ascii="StobiSerif Regular" w:hAnsi="StobiSerif Regular"/>
          <w:b/>
          <w:szCs w:val="22"/>
          <w:lang w:val="mk-MK"/>
        </w:rPr>
        <w:t>Образец на понуда (Прилог 1),</w:t>
      </w:r>
    </w:p>
    <w:p w:rsidR="004B7F9B" w:rsidRPr="00DE5515" w:rsidRDefault="004B7F9B" w:rsidP="004B7F9B">
      <w:pPr>
        <w:numPr>
          <w:ilvl w:val="0"/>
          <w:numId w:val="4"/>
        </w:numPr>
        <w:jc w:val="both"/>
        <w:rPr>
          <w:rFonts w:ascii="StobiSerif Regular" w:hAnsi="StobiSerif Regular"/>
          <w:b/>
          <w:szCs w:val="22"/>
          <w:lang w:val="mk-MK"/>
        </w:rPr>
      </w:pPr>
      <w:r w:rsidRPr="00DE5515">
        <w:rPr>
          <w:rFonts w:ascii="StobiSerif Regular" w:hAnsi="StobiSerif Regular"/>
          <w:b/>
          <w:szCs w:val="22"/>
          <w:lang w:val="mk-MK"/>
        </w:rPr>
        <w:t>Изјава за сериозност на понудата (Прилог 2),</w:t>
      </w:r>
    </w:p>
    <w:p w:rsidR="004B7F9B" w:rsidRPr="00DE5515" w:rsidRDefault="004B7F9B" w:rsidP="004B7F9B">
      <w:pPr>
        <w:numPr>
          <w:ilvl w:val="0"/>
          <w:numId w:val="4"/>
        </w:numPr>
        <w:jc w:val="both"/>
        <w:rPr>
          <w:rFonts w:ascii="StobiSerif Regular" w:hAnsi="StobiSerif Regular"/>
          <w:b/>
          <w:szCs w:val="22"/>
          <w:lang w:val="mk-MK"/>
        </w:rPr>
      </w:pPr>
      <w:r w:rsidRPr="00DE5515">
        <w:rPr>
          <w:rFonts w:ascii="StobiSerif Regular" w:hAnsi="StobiSerif Regular"/>
          <w:b/>
          <w:szCs w:val="22"/>
          <w:lang w:val="mk-MK"/>
        </w:rPr>
        <w:t>Изјава за докажување способност (Прилог 3) или документи за докажување на способност</w:t>
      </w:r>
      <w:r w:rsidR="00311BED" w:rsidRPr="00DE5515">
        <w:rPr>
          <w:rFonts w:ascii="StobiSerif Regular" w:hAnsi="StobiSerif Regular"/>
          <w:b/>
          <w:szCs w:val="22"/>
          <w:lang w:val="mk-MK"/>
        </w:rPr>
        <w:t>.</w:t>
      </w:r>
    </w:p>
    <w:p w:rsidR="00296A42" w:rsidRPr="00DE5515" w:rsidRDefault="00296A42" w:rsidP="00296A42">
      <w:pPr>
        <w:numPr>
          <w:ilvl w:val="0"/>
          <w:numId w:val="4"/>
        </w:numPr>
        <w:jc w:val="both"/>
        <w:rPr>
          <w:rFonts w:ascii="StobiSerif Regular" w:hAnsi="StobiSerif Regular"/>
          <w:b/>
          <w:szCs w:val="22"/>
          <w:lang w:val="mk-MK"/>
        </w:rPr>
      </w:pPr>
      <w:r w:rsidRPr="00DE5515">
        <w:rPr>
          <w:rFonts w:ascii="StobiSerif Regular" w:hAnsi="StobiSerif Regular"/>
          <w:b/>
          <w:szCs w:val="22"/>
          <w:lang w:val="mk-MK"/>
        </w:rPr>
        <w:t>Изјава дека економскиот оператор има бетонска база во подрачјето на Општина Битола</w:t>
      </w:r>
    </w:p>
    <w:p w:rsidR="00296A42" w:rsidRPr="00DE5515" w:rsidRDefault="00296A42" w:rsidP="00296A42">
      <w:pPr>
        <w:numPr>
          <w:ilvl w:val="0"/>
          <w:numId w:val="4"/>
        </w:numPr>
        <w:jc w:val="both"/>
        <w:rPr>
          <w:rFonts w:ascii="StobiSerif Regular" w:hAnsi="StobiSerif Regular"/>
          <w:b/>
          <w:szCs w:val="22"/>
          <w:lang w:val="mk-MK"/>
        </w:rPr>
      </w:pPr>
      <w:r w:rsidRPr="00DE5515">
        <w:rPr>
          <w:rFonts w:ascii="StobiSerif Regular" w:hAnsi="StobiSerif Regular"/>
          <w:b/>
          <w:szCs w:val="22"/>
          <w:lang w:val="mk-MK"/>
        </w:rPr>
        <w:t>Сертификат за сообразност на контрола на фабричкото производство, по Закон за градежни производи (Сл. Весник 104/15)</w:t>
      </w:r>
    </w:p>
    <w:p w:rsidR="004B7F9B" w:rsidRDefault="004B7F9B" w:rsidP="004B7F9B">
      <w:pPr>
        <w:jc w:val="both"/>
        <w:rPr>
          <w:rFonts w:ascii="StobiSerif Regular" w:hAnsi="StobiSerif Regular"/>
          <w:i/>
          <w:sz w:val="18"/>
          <w:szCs w:val="18"/>
          <w:lang w:val="ru-RU"/>
        </w:rPr>
      </w:pPr>
    </w:p>
    <w:p w:rsidR="004B7F9B" w:rsidRDefault="004B7F9B" w:rsidP="004B7F9B">
      <w:pPr>
        <w:pStyle w:val="Heading2"/>
        <w:rPr>
          <w:rFonts w:cs="Calibri"/>
        </w:rPr>
      </w:pPr>
      <w:r w:rsidRPr="00B90473">
        <w:t>4.4 Подизведување</w:t>
      </w:r>
      <w:r w:rsidRPr="00B90473">
        <w:rPr>
          <w:rFonts w:cs="Calibri"/>
        </w:rPr>
        <w:t xml:space="preserve"> </w:t>
      </w:r>
    </w:p>
    <w:p w:rsidR="004B7F9B" w:rsidRPr="00B90473" w:rsidRDefault="004B7F9B" w:rsidP="004B7F9B">
      <w:pPr>
        <w:jc w:val="both"/>
        <w:rPr>
          <w:rFonts w:ascii="StobiSerif Regular" w:hAnsi="StobiSerif Regular" w:cs="Calibri"/>
          <w:b/>
          <w:sz w:val="22"/>
          <w:szCs w:val="22"/>
          <w:u w:val="single"/>
          <w:lang w:val="mk-MK"/>
        </w:rPr>
      </w:pPr>
    </w:p>
    <w:p w:rsidR="004B7F9B" w:rsidRDefault="004B7F9B" w:rsidP="004B7F9B">
      <w:pPr>
        <w:jc w:val="both"/>
        <w:rPr>
          <w:rFonts w:ascii="StobiSerif Regular" w:hAnsi="StobiSerif Regular" w:cs="Calibri"/>
          <w:sz w:val="22"/>
          <w:szCs w:val="22"/>
          <w:lang w:val="mk-MK"/>
        </w:rPr>
      </w:pPr>
      <w:r>
        <w:rPr>
          <w:rFonts w:ascii="StobiSerif Regular" w:hAnsi="StobiSerif Regular" w:cs="Calibri"/>
          <w:sz w:val="22"/>
          <w:szCs w:val="22"/>
          <w:lang w:val="mk-MK"/>
        </w:rPr>
        <w:t xml:space="preserve">4.4.1 </w:t>
      </w:r>
      <w:r>
        <w:rPr>
          <w:rFonts w:ascii="StobiSerif Regular" w:hAnsi="StobiSerif Regular" w:cs="Calibri"/>
          <w:sz w:val="22"/>
          <w:szCs w:val="22"/>
          <w:lang w:val="sl-SI"/>
        </w:rPr>
        <w:t>Понудувачот може дел од договорот за јавна набавка да додели на подизведувач</w:t>
      </w:r>
      <w:r>
        <w:rPr>
          <w:rFonts w:ascii="StobiSerif Regular" w:hAnsi="StobiSerif Regular" w:cs="Calibri"/>
          <w:sz w:val="22"/>
          <w:szCs w:val="22"/>
          <w:lang w:val="mk-MK"/>
        </w:rPr>
        <w:t>. Доколку понудувачот користи подизведувач при извршувањето на договорот за јавна набавка, во понудата:</w:t>
      </w:r>
    </w:p>
    <w:p w:rsidR="004B7F9B" w:rsidRDefault="004B7F9B" w:rsidP="004B7F9B">
      <w:pPr>
        <w:numPr>
          <w:ilvl w:val="0"/>
          <w:numId w:val="5"/>
        </w:numPr>
        <w:jc w:val="both"/>
        <w:rPr>
          <w:rFonts w:ascii="StobiSerif Regular" w:hAnsi="StobiSerif Regular" w:cs="Calibri"/>
          <w:sz w:val="22"/>
          <w:szCs w:val="22"/>
          <w:lang w:val="mk-MK"/>
        </w:rPr>
      </w:pPr>
      <w:r>
        <w:rPr>
          <w:rFonts w:ascii="StobiSerif Regular" w:hAnsi="StobiSerif Regular" w:cs="Calibri"/>
          <w:sz w:val="22"/>
          <w:szCs w:val="22"/>
          <w:lang w:val="mk-MK"/>
        </w:rPr>
        <w:t>ги наведува сите подизведувачи, како и секој дел од договорот за кој има намера да го додели на подизведувачи;</w:t>
      </w:r>
    </w:p>
    <w:p w:rsidR="004B7F9B" w:rsidRDefault="004B7F9B" w:rsidP="004B7F9B">
      <w:pPr>
        <w:numPr>
          <w:ilvl w:val="0"/>
          <w:numId w:val="5"/>
        </w:numPr>
        <w:jc w:val="both"/>
        <w:rPr>
          <w:rFonts w:ascii="StobiSerif Regular" w:hAnsi="StobiSerif Regular" w:cs="Calibri"/>
          <w:sz w:val="22"/>
          <w:szCs w:val="22"/>
          <w:lang w:val="mk-MK"/>
        </w:rPr>
      </w:pPr>
      <w:r>
        <w:rPr>
          <w:rFonts w:ascii="StobiSerif Regular" w:hAnsi="StobiSerif Regular" w:cs="Calibri"/>
          <w:sz w:val="22"/>
          <w:szCs w:val="22"/>
          <w:lang w:val="mk-MK"/>
        </w:rPr>
        <w:lastRenderedPageBreak/>
        <w:t>доставува контакт податоци за законските застапници на предложените подизведувачи;</w:t>
      </w:r>
    </w:p>
    <w:p w:rsidR="004B7F9B" w:rsidRDefault="004B7F9B" w:rsidP="004B7F9B">
      <w:pPr>
        <w:numPr>
          <w:ilvl w:val="0"/>
          <w:numId w:val="5"/>
        </w:numPr>
        <w:jc w:val="both"/>
        <w:rPr>
          <w:rFonts w:ascii="StobiSerif Regular" w:hAnsi="StobiSerif Regular" w:cs="Calibri"/>
          <w:sz w:val="22"/>
          <w:szCs w:val="22"/>
          <w:lang w:val="mk-MK"/>
        </w:rPr>
      </w:pPr>
      <w:r>
        <w:rPr>
          <w:rFonts w:ascii="StobiSerif Regular" w:hAnsi="StobiSerif Regular" w:cs="Calibri"/>
          <w:sz w:val="22"/>
          <w:szCs w:val="22"/>
          <w:lang w:val="mk-MK"/>
        </w:rPr>
        <w:t>доставува документација за утврдување способност на предложените подизведувачи и</w:t>
      </w:r>
    </w:p>
    <w:p w:rsidR="004B7F9B" w:rsidRDefault="004B7F9B" w:rsidP="004B7F9B">
      <w:pPr>
        <w:numPr>
          <w:ilvl w:val="0"/>
          <w:numId w:val="5"/>
        </w:numPr>
        <w:jc w:val="both"/>
        <w:rPr>
          <w:rFonts w:ascii="StobiSerif Regular" w:hAnsi="StobiSerif Regular" w:cs="Calibri"/>
          <w:sz w:val="22"/>
          <w:szCs w:val="22"/>
          <w:lang w:val="mk-MK"/>
        </w:rPr>
      </w:pPr>
      <w:r>
        <w:rPr>
          <w:rFonts w:ascii="StobiSerif Regular" w:hAnsi="StobiSerif Regular" w:cs="Calibri"/>
          <w:sz w:val="22"/>
          <w:szCs w:val="22"/>
          <w:lang w:val="mk-MK"/>
        </w:rPr>
        <w:t>доставува барање од подизведувачот за директно плаќање, доколку подизведувачот го бара тоа.</w:t>
      </w:r>
    </w:p>
    <w:p w:rsidR="004B7F9B" w:rsidRDefault="004B7F9B" w:rsidP="004B7F9B">
      <w:pPr>
        <w:ind w:left="720"/>
        <w:jc w:val="both"/>
        <w:rPr>
          <w:rFonts w:ascii="StobiSerif Regular" w:hAnsi="StobiSerif Regular" w:cs="Calibri"/>
          <w:sz w:val="22"/>
          <w:szCs w:val="22"/>
          <w:lang w:val="mk-MK"/>
        </w:rPr>
      </w:pPr>
    </w:p>
    <w:p w:rsidR="004B7F9B" w:rsidRDefault="004B7F9B" w:rsidP="004B7F9B">
      <w:pPr>
        <w:pStyle w:val="Heading2"/>
      </w:pPr>
      <w:r>
        <w:t>4</w:t>
      </w:r>
      <w:r w:rsidRPr="00CF31F9">
        <w:rPr>
          <w:color w:val="000000" w:themeColor="text1"/>
        </w:rPr>
        <w:t>.5 Отворање на понудите</w:t>
      </w:r>
    </w:p>
    <w:p w:rsidR="004B7F9B" w:rsidRDefault="004B7F9B" w:rsidP="004B7F9B">
      <w:pPr>
        <w:tabs>
          <w:tab w:val="left" w:pos="1150"/>
        </w:tabs>
        <w:jc w:val="both"/>
        <w:rPr>
          <w:rFonts w:ascii="StobiSerif Regular" w:hAnsi="StobiSerif Regular"/>
          <w:b/>
          <w:sz w:val="22"/>
          <w:szCs w:val="22"/>
          <w:u w:val="single"/>
          <w:lang w:val="mk-MK"/>
        </w:rPr>
      </w:pPr>
    </w:p>
    <w:p w:rsidR="004B7F9B" w:rsidRPr="00A95956" w:rsidRDefault="004B7F9B" w:rsidP="004B7F9B">
      <w:pPr>
        <w:jc w:val="both"/>
        <w:rPr>
          <w:rFonts w:ascii="StobiSerif Regular" w:hAnsi="StobiSerif Regular"/>
          <w:i/>
          <w:sz w:val="18"/>
          <w:szCs w:val="18"/>
          <w:lang w:val="ru-RU"/>
        </w:rPr>
      </w:pPr>
      <w:r w:rsidRPr="00F95187">
        <w:rPr>
          <w:rFonts w:ascii="StobiSerif Regular" w:hAnsi="StobiSerif Regular"/>
          <w:sz w:val="22"/>
          <w:szCs w:val="22"/>
          <w:lang w:val="mk-MK"/>
        </w:rPr>
        <w:t>4.5.1</w:t>
      </w:r>
      <w:r w:rsidRPr="005B5F4D">
        <w:rPr>
          <w:rFonts w:ascii="StobiSerif Regular" w:hAnsi="StobiSerif Regular"/>
          <w:sz w:val="22"/>
          <w:szCs w:val="22"/>
          <w:lang w:val="mk-MK"/>
        </w:rPr>
        <w:t xml:space="preserve"> Отворањето на понудите е јавно, а ќе се изврши на ден </w:t>
      </w:r>
      <w:r w:rsidR="00C26D6A">
        <w:rPr>
          <w:rFonts w:ascii="StobiSerif Regular" w:hAnsi="StobiSerif Regular"/>
          <w:sz w:val="20"/>
          <w:szCs w:val="20"/>
          <w:lang w:val="ru-RU"/>
        </w:rPr>
        <w:t>22.03.2022</w:t>
      </w:r>
      <w:r w:rsidR="00C26D6A">
        <w:rPr>
          <w:rFonts w:ascii="StobiSerif Regular" w:hAnsi="StobiSerif Regular"/>
          <w:sz w:val="20"/>
          <w:szCs w:val="20"/>
          <w:lang w:val="ru-RU"/>
        </w:rPr>
        <w:t xml:space="preserve"> </w:t>
      </w:r>
      <w:bookmarkStart w:id="7" w:name="_GoBack"/>
      <w:bookmarkEnd w:id="7"/>
      <w:r w:rsidRPr="005B5F4D">
        <w:rPr>
          <w:rFonts w:ascii="StobiSerif Regular" w:hAnsi="StobiSerif Regular"/>
          <w:sz w:val="22"/>
          <w:szCs w:val="22"/>
          <w:lang w:val="mk-MK"/>
        </w:rPr>
        <w:t xml:space="preserve">во </w:t>
      </w:r>
      <w:r w:rsidR="00CF31F9">
        <w:rPr>
          <w:rFonts w:ascii="StobiSerif Regular" w:hAnsi="StobiSerif Regular"/>
          <w:sz w:val="22"/>
          <w:szCs w:val="22"/>
          <w:lang w:val="mk-MK"/>
        </w:rPr>
        <w:t>12:00</w:t>
      </w:r>
      <w:r w:rsidRPr="008516B9">
        <w:rPr>
          <w:rFonts w:ascii="StobiSerif Regular" w:hAnsi="StobiSerif Regular"/>
          <w:sz w:val="22"/>
          <w:szCs w:val="22"/>
          <w:lang w:val="mk-MK"/>
        </w:rPr>
        <w:t xml:space="preserve"> </w:t>
      </w:r>
      <w:r w:rsidR="00CF31F9">
        <w:rPr>
          <w:rFonts w:ascii="StobiSerif Regular" w:hAnsi="StobiSerif Regular"/>
          <w:sz w:val="22"/>
          <w:szCs w:val="22"/>
          <w:lang w:val="mk-MK"/>
        </w:rPr>
        <w:t xml:space="preserve">часот </w:t>
      </w:r>
      <w:r w:rsidRPr="008516B9">
        <w:rPr>
          <w:rFonts w:ascii="StobiSerif Regular" w:hAnsi="StobiSerif Regular"/>
          <w:sz w:val="22"/>
          <w:szCs w:val="22"/>
          <w:lang w:val="mk-MK"/>
        </w:rPr>
        <w:t>како краен рок за поднесување на понудите</w:t>
      </w:r>
      <w:r w:rsidRPr="005B5F4D">
        <w:rPr>
          <w:rFonts w:ascii="StobiSerif Regular" w:hAnsi="StobiSerif Regular"/>
          <w:sz w:val="22"/>
          <w:szCs w:val="22"/>
          <w:lang w:val="mk-MK"/>
        </w:rPr>
        <w:t xml:space="preserve">, на следнава локација </w:t>
      </w:r>
      <w:r w:rsidR="00CF31F9">
        <w:rPr>
          <w:rFonts w:ascii="StobiSerif Regular" w:hAnsi="StobiSerif Regular"/>
          <w:sz w:val="22"/>
          <w:szCs w:val="22"/>
          <w:lang w:val="mk-MK"/>
        </w:rPr>
        <w:t>КЈП Нискоградба Битола</w:t>
      </w:r>
      <w:r w:rsidRPr="005B5F4D">
        <w:rPr>
          <w:rFonts w:ascii="StobiSerif Regular" w:hAnsi="StobiSerif Regular"/>
          <w:sz w:val="22"/>
          <w:szCs w:val="22"/>
          <w:lang w:val="mk-MK"/>
        </w:rPr>
        <w:t>.</w:t>
      </w:r>
    </w:p>
    <w:p w:rsidR="004B7F9B" w:rsidRPr="00BA52AB" w:rsidRDefault="004B7F9B" w:rsidP="004B7F9B">
      <w:pPr>
        <w:tabs>
          <w:tab w:val="left" w:pos="360"/>
        </w:tabs>
        <w:jc w:val="both"/>
        <w:rPr>
          <w:rFonts w:ascii="StobiSerif Regular" w:hAnsi="StobiSerif Regular" w:cs="Arial"/>
          <w:sz w:val="22"/>
          <w:szCs w:val="22"/>
          <w:lang w:val="mk-MK"/>
        </w:rPr>
      </w:pPr>
      <w:r w:rsidRPr="00F95187">
        <w:rPr>
          <w:rFonts w:ascii="StobiSerif Regular" w:hAnsi="StobiSerif Regular"/>
          <w:sz w:val="22"/>
          <w:szCs w:val="22"/>
          <w:lang w:val="mk-MK"/>
        </w:rPr>
        <w:t>4.5.2</w:t>
      </w:r>
      <w:r w:rsidRPr="00BA52AB">
        <w:rPr>
          <w:rFonts w:ascii="StobiSerif Regular" w:hAnsi="StobiSerif Regular"/>
          <w:sz w:val="22"/>
          <w:szCs w:val="22"/>
          <w:lang w:val="mk-MK"/>
        </w:rPr>
        <w:t xml:space="preserve"> Понудувачот може да има свој овластен претставник на јавното отворање на понудите, при што </w:t>
      </w:r>
      <w:r w:rsidRPr="00BA52AB">
        <w:rPr>
          <w:rFonts w:ascii="StobiSerif Regular" w:hAnsi="StobiSerif Regular" w:cs="Arial"/>
          <w:sz w:val="22"/>
          <w:szCs w:val="22"/>
          <w:lang w:val="mk-MK"/>
        </w:rPr>
        <w:t xml:space="preserve">овластениот преставник треба на </w:t>
      </w:r>
      <w:r>
        <w:rPr>
          <w:rFonts w:ascii="StobiSerif Regular" w:hAnsi="StobiSerif Regular" w:cs="Arial"/>
          <w:sz w:val="22"/>
          <w:szCs w:val="22"/>
          <w:lang w:val="mk-MK"/>
        </w:rPr>
        <w:t>к</w:t>
      </w:r>
      <w:r w:rsidRPr="00BA52AB">
        <w:rPr>
          <w:rFonts w:ascii="StobiSerif Regular" w:hAnsi="StobiSerif Regular" w:cs="Arial"/>
          <w:sz w:val="22"/>
          <w:szCs w:val="22"/>
          <w:lang w:val="mk-MK"/>
        </w:rPr>
        <w:t xml:space="preserve">омисијата да </w:t>
      </w:r>
      <w:r>
        <w:rPr>
          <w:rFonts w:ascii="StobiSerif Regular" w:hAnsi="StobiSerif Regular" w:cs="Arial"/>
          <w:sz w:val="22"/>
          <w:szCs w:val="22"/>
          <w:lang w:val="mk-MK"/>
        </w:rPr>
        <w:t>ѝ</w:t>
      </w:r>
      <w:r w:rsidRPr="00BA52AB">
        <w:rPr>
          <w:rFonts w:ascii="StobiSerif Regular" w:hAnsi="StobiSerif Regular" w:cs="Arial"/>
          <w:sz w:val="22"/>
          <w:szCs w:val="22"/>
          <w:lang w:val="mk-MK"/>
        </w:rPr>
        <w:t xml:space="preserve"> предаде писмено овластување од понудувачот, доколку сака да даде забелешки на постапката на јавно отворање.</w:t>
      </w:r>
    </w:p>
    <w:p w:rsidR="004B7F9B" w:rsidRPr="004B5243" w:rsidRDefault="004B7F9B" w:rsidP="004B7F9B">
      <w:pPr>
        <w:tabs>
          <w:tab w:val="left" w:pos="360"/>
        </w:tabs>
        <w:jc w:val="both"/>
        <w:rPr>
          <w:rFonts w:ascii="StobiSerif Regular" w:hAnsi="StobiSerif Regular"/>
          <w:sz w:val="22"/>
          <w:szCs w:val="22"/>
          <w:lang w:val="mk-MK"/>
        </w:rPr>
      </w:pPr>
      <w:r w:rsidRPr="00F95187">
        <w:rPr>
          <w:rFonts w:ascii="StobiSerif Regular" w:hAnsi="StobiSerif Regular"/>
          <w:sz w:val="22"/>
          <w:szCs w:val="22"/>
          <w:lang w:val="ru-RU"/>
        </w:rPr>
        <w:t>4.5</w:t>
      </w:r>
      <w:r w:rsidRPr="00F95187">
        <w:rPr>
          <w:rFonts w:ascii="StobiSerif Regular" w:hAnsi="StobiSerif Regular"/>
          <w:sz w:val="22"/>
          <w:szCs w:val="22"/>
          <w:lang w:val="mk-MK"/>
        </w:rPr>
        <w:t>.</w:t>
      </w:r>
      <w:r w:rsidRPr="00F95187">
        <w:rPr>
          <w:rFonts w:ascii="StobiSerif Regular" w:hAnsi="StobiSerif Regular"/>
          <w:sz w:val="22"/>
          <w:szCs w:val="22"/>
          <w:lang w:val="ru-RU"/>
        </w:rPr>
        <w:t>3</w:t>
      </w:r>
      <w:r w:rsidRPr="00BA52AB">
        <w:rPr>
          <w:rFonts w:ascii="StobiSerif Regular" w:hAnsi="StobiSerif Regular"/>
          <w:sz w:val="22"/>
          <w:szCs w:val="22"/>
          <w:lang w:val="mk-MK"/>
        </w:rPr>
        <w:t xml:space="preserve"> </w:t>
      </w:r>
      <w:r w:rsidRPr="00F4748E">
        <w:rPr>
          <w:rFonts w:ascii="StobiSerif Regular" w:hAnsi="StobiSerif Regular"/>
          <w:sz w:val="22"/>
          <w:szCs w:val="22"/>
          <w:lang w:val="mk-MK"/>
        </w:rPr>
        <w:t>Комисијата за јавни набавки ќе пристапи кон отворање на понудите доколку е пристигната и само една понуда.</w:t>
      </w:r>
      <w:r w:rsidRPr="004B5243">
        <w:rPr>
          <w:rFonts w:ascii="StobiSerif Regular" w:hAnsi="StobiSerif Regular"/>
          <w:sz w:val="22"/>
          <w:szCs w:val="22"/>
          <w:lang w:val="mk-MK"/>
        </w:rPr>
        <w:t xml:space="preserve"> </w:t>
      </w:r>
    </w:p>
    <w:p w:rsidR="004B7F9B" w:rsidRDefault="004B7F9B" w:rsidP="004B7F9B">
      <w:pPr>
        <w:tabs>
          <w:tab w:val="left" w:pos="360"/>
        </w:tabs>
        <w:spacing w:after="240"/>
        <w:jc w:val="both"/>
        <w:rPr>
          <w:rFonts w:ascii="StobiSerif Regular" w:hAnsi="StobiSerif Regular"/>
          <w:sz w:val="22"/>
          <w:szCs w:val="22"/>
          <w:lang w:val="mk-MK"/>
        </w:rPr>
      </w:pPr>
    </w:p>
    <w:p w:rsidR="004B7F9B" w:rsidRPr="00B90473" w:rsidRDefault="004B7F9B" w:rsidP="004B7F9B">
      <w:pPr>
        <w:pStyle w:val="Heading1"/>
      </w:pPr>
      <w:bookmarkStart w:id="8" w:name="_Toc97532527"/>
      <w:r>
        <w:t>5</w:t>
      </w:r>
      <w:r w:rsidRPr="007E094A">
        <w:rPr>
          <w:lang w:val="en-US"/>
        </w:rPr>
        <w:t xml:space="preserve">. </w:t>
      </w:r>
      <w:r>
        <w:t>ЕВАЛУАЦИЈА НА ПОНУДИТЕ</w:t>
      </w:r>
      <w:bookmarkEnd w:id="8"/>
    </w:p>
    <w:p w:rsidR="004B7F9B" w:rsidRDefault="004B7F9B" w:rsidP="004B7F9B">
      <w:pPr>
        <w:jc w:val="both"/>
        <w:rPr>
          <w:rFonts w:ascii="StobiSerif Regular" w:hAnsi="StobiSerif Regular" w:cs="Arial"/>
          <w:sz w:val="22"/>
          <w:szCs w:val="22"/>
          <w:lang w:val="ru-RU"/>
        </w:rPr>
      </w:pPr>
    </w:p>
    <w:p w:rsidR="004B7F9B" w:rsidRDefault="004B7F9B" w:rsidP="004B7F9B">
      <w:pPr>
        <w:pStyle w:val="Heading2"/>
      </w:pPr>
      <w:r>
        <w:t>5</w:t>
      </w:r>
      <w:r w:rsidRPr="001152D4">
        <w:rPr>
          <w:lang w:val="en-US"/>
        </w:rPr>
        <w:t>.</w:t>
      </w:r>
      <w:r>
        <w:t>1</w:t>
      </w:r>
      <w:r w:rsidRPr="001152D4">
        <w:rPr>
          <w:lang w:val="en-US"/>
        </w:rPr>
        <w:t xml:space="preserve"> </w:t>
      </w:r>
      <w:r>
        <w:t>У</w:t>
      </w:r>
      <w:r w:rsidRPr="001152D4">
        <w:t xml:space="preserve">тврдување способност </w:t>
      </w:r>
    </w:p>
    <w:p w:rsidR="004B7F9B" w:rsidRPr="001152D4" w:rsidRDefault="004B7F9B" w:rsidP="004B7F9B">
      <w:pPr>
        <w:jc w:val="both"/>
        <w:rPr>
          <w:rFonts w:ascii="StobiSerif Regular" w:hAnsi="StobiSerif Regular" w:cs="Arial"/>
          <w:b/>
          <w:sz w:val="22"/>
          <w:szCs w:val="22"/>
          <w:u w:val="single"/>
          <w:lang w:val="mk-MK"/>
        </w:rPr>
      </w:pPr>
    </w:p>
    <w:p w:rsidR="004B7F9B" w:rsidRPr="00AA4530" w:rsidRDefault="004B7F9B" w:rsidP="004B7F9B">
      <w:pPr>
        <w:pStyle w:val="a2"/>
        <w:spacing w:after="0"/>
        <w:rPr>
          <w:szCs w:val="22"/>
        </w:rPr>
      </w:pPr>
      <w:r>
        <w:rPr>
          <w:szCs w:val="22"/>
        </w:rPr>
        <w:t xml:space="preserve">5.1.1 </w:t>
      </w:r>
      <w:r w:rsidRPr="00AA4530">
        <w:rPr>
          <w:szCs w:val="22"/>
        </w:rPr>
        <w:t>Во постапката за јавна набавка ќе може да учествуваат економски оператори за кои, договорниот орган преку придружната документација  утврдува:</w:t>
      </w:r>
    </w:p>
    <w:p w:rsidR="004B7F9B" w:rsidRPr="00AA4530" w:rsidRDefault="004B7F9B" w:rsidP="004B7F9B">
      <w:pPr>
        <w:numPr>
          <w:ilvl w:val="0"/>
          <w:numId w:val="32"/>
        </w:numPr>
        <w:shd w:val="clear" w:color="auto" w:fill="FFFFFF"/>
        <w:suppressAutoHyphens w:val="0"/>
        <w:jc w:val="both"/>
        <w:rPr>
          <w:rFonts w:ascii="StobiSerif Regular" w:hAnsi="StobiSerif Regular" w:cs="Arial"/>
          <w:sz w:val="22"/>
          <w:szCs w:val="22"/>
          <w:lang w:val="ru-RU" w:eastAsia="en-US"/>
        </w:rPr>
      </w:pPr>
      <w:bookmarkStart w:id="9" w:name="_Toc194217420"/>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ека не</w:t>
      </w:r>
      <w:r w:rsidRPr="00AA4530">
        <w:rPr>
          <w:rFonts w:ascii="StobiSerif Regular" w:hAnsi="StobiSerif Regular" w:cs="Arial"/>
          <w:sz w:val="22"/>
          <w:szCs w:val="22"/>
          <w:lang w:val="ru-RU" w:eastAsia="en-US"/>
        </w:rPr>
        <w:t xml:space="preserve"> постојат причини за исклучување од постапката</w:t>
      </w:r>
      <w:r>
        <w:rPr>
          <w:rFonts w:ascii="StobiSerif Regular" w:hAnsi="StobiSerif Regular" w:cs="Arial"/>
          <w:sz w:val="22"/>
          <w:szCs w:val="22"/>
          <w:lang w:val="en-US" w:eastAsia="en-US"/>
        </w:rPr>
        <w:t>,</w:t>
      </w:r>
    </w:p>
    <w:p w:rsidR="004B7F9B" w:rsidRPr="00AA4530" w:rsidRDefault="004B7F9B" w:rsidP="004B7F9B">
      <w:pPr>
        <w:numPr>
          <w:ilvl w:val="0"/>
          <w:numId w:val="32"/>
        </w:numPr>
        <w:shd w:val="clear" w:color="auto" w:fill="FFFFFF"/>
        <w:suppressAutoHyphens w:val="0"/>
        <w:jc w:val="both"/>
        <w:rPr>
          <w:rFonts w:ascii="StobiSerif Regular" w:hAnsi="StobiSerif Regular" w:cs="Arial"/>
          <w:sz w:val="22"/>
          <w:szCs w:val="22"/>
          <w:lang w:val="mk-MK" w:eastAsia="en-US"/>
        </w:rPr>
      </w:pPr>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 xml:space="preserve">ека </w:t>
      </w:r>
      <w:r w:rsidRPr="00AA4530">
        <w:rPr>
          <w:rFonts w:ascii="StobiSerif Regular" w:hAnsi="StobiSerif Regular" w:cs="Arial"/>
          <w:sz w:val="22"/>
          <w:szCs w:val="22"/>
          <w:lang w:val="ru-RU" w:eastAsia="en-US"/>
        </w:rPr>
        <w:t xml:space="preserve"> се исполнети условите за квалитативен избор, и тоа</w:t>
      </w:r>
      <w:r w:rsidRPr="00AA4530">
        <w:rPr>
          <w:rFonts w:ascii="StobiSerif Regular" w:hAnsi="StobiSerif Regular" w:cs="Arial"/>
          <w:sz w:val="22"/>
          <w:szCs w:val="22"/>
          <w:lang w:val="mk-MK" w:eastAsia="en-US"/>
        </w:rPr>
        <w:t>:</w:t>
      </w:r>
    </w:p>
    <w:p w:rsidR="004B7F9B" w:rsidRPr="00AA4530" w:rsidRDefault="004B7F9B" w:rsidP="004B7F9B">
      <w:pPr>
        <w:shd w:val="clear" w:color="auto" w:fill="FFFFFF"/>
        <w:ind w:left="1004"/>
        <w:jc w:val="both"/>
        <w:rPr>
          <w:rFonts w:ascii="StobiSerif Regular" w:hAnsi="StobiSerif Regular" w:cs="Arial"/>
          <w:sz w:val="22"/>
          <w:szCs w:val="22"/>
          <w:lang w:val="ru-RU" w:eastAsia="en-US"/>
        </w:rPr>
      </w:pPr>
      <w:r w:rsidRPr="00AA4530">
        <w:rPr>
          <w:rFonts w:ascii="StobiSerif Regular" w:hAnsi="StobiSerif Regular" w:cs="Arial"/>
          <w:sz w:val="22"/>
          <w:szCs w:val="22"/>
          <w:lang w:val="mk-MK" w:eastAsia="en-US"/>
        </w:rPr>
        <w:t xml:space="preserve">а) </w:t>
      </w:r>
      <w:r w:rsidRPr="00AA4530">
        <w:rPr>
          <w:rFonts w:ascii="StobiSerif Regular" w:hAnsi="StobiSerif Regular" w:cs="Arial"/>
          <w:sz w:val="22"/>
          <w:szCs w:val="22"/>
          <w:lang w:val="en-US" w:eastAsia="en-US"/>
        </w:rPr>
        <w:t> </w:t>
      </w:r>
      <w:r w:rsidRPr="00AA4530">
        <w:rPr>
          <w:rFonts w:ascii="StobiSerif Regular" w:hAnsi="StobiSerif Regular" w:cs="Arial"/>
          <w:sz w:val="22"/>
          <w:szCs w:val="22"/>
          <w:lang w:val="ru-RU" w:eastAsia="en-US"/>
        </w:rPr>
        <w:t>способност за вршење професионална дејност;</w:t>
      </w:r>
    </w:p>
    <w:p w:rsidR="004B7F9B" w:rsidRDefault="004B7F9B" w:rsidP="004B7F9B">
      <w:pPr>
        <w:shd w:val="clear" w:color="auto" w:fill="FFFFFF"/>
        <w:suppressAutoHyphens w:val="0"/>
        <w:jc w:val="both"/>
        <w:rPr>
          <w:rFonts w:ascii="StobiSerif Regular" w:hAnsi="StobiSerif Regular"/>
          <w:sz w:val="22"/>
          <w:szCs w:val="22"/>
        </w:rPr>
      </w:pPr>
      <w:r w:rsidRPr="00450758">
        <w:rPr>
          <w:rFonts w:ascii="StobiSerif Regular" w:hAnsi="StobiSerif Regular" w:cs="Arial"/>
          <w:sz w:val="22"/>
          <w:szCs w:val="22"/>
          <w:lang w:val="mk-MK" w:eastAsia="en-US"/>
        </w:rPr>
        <w:t>5.1.2 Економскиот оператор во прилог на понудата</w:t>
      </w:r>
      <w:r w:rsidRPr="00450758">
        <w:rPr>
          <w:rFonts w:ascii="StobiSerif Regular" w:hAnsi="StobiSerif Regular"/>
          <w:sz w:val="22"/>
          <w:szCs w:val="22"/>
        </w:rPr>
        <w:t xml:space="preserve"> доставува изјава за докажување на способноста или документи за утврдување способност.</w:t>
      </w:r>
    </w:p>
    <w:p w:rsidR="004B7F9B" w:rsidRPr="00450758" w:rsidRDefault="004B7F9B" w:rsidP="004B7F9B">
      <w:pPr>
        <w:shd w:val="clear" w:color="auto" w:fill="FFFFFF"/>
        <w:suppressAutoHyphens w:val="0"/>
        <w:jc w:val="both"/>
        <w:rPr>
          <w:rFonts w:ascii="StobiSerif Regular" w:hAnsi="StobiSerif Regular"/>
          <w:sz w:val="22"/>
          <w:szCs w:val="22"/>
          <w:lang w:val="mk-MK"/>
        </w:rPr>
      </w:pPr>
      <w:r>
        <w:rPr>
          <w:rFonts w:ascii="StobiSerif Regular" w:hAnsi="StobiSerif Regular"/>
          <w:sz w:val="22"/>
          <w:szCs w:val="22"/>
          <w:lang w:val="mk-MK"/>
        </w:rPr>
        <w:t xml:space="preserve">5.1.3 Доколку економскиот оператор во прилог на понудата доставува изјава за докажување на способноста, истата треба да биде изработена на образецот даден во Прилог 3 од тендерската документација и да биде електронски потпишана со користење на </w:t>
      </w:r>
      <w:r w:rsidRPr="00012D4B">
        <w:rPr>
          <w:rFonts w:ascii="StobiSerif Regular" w:hAnsi="StobiSerif Regular" w:cs="Arial"/>
          <w:sz w:val="22"/>
          <w:szCs w:val="22"/>
        </w:rPr>
        <w:t xml:space="preserve">квалификуван сертификат за електронски потпис </w:t>
      </w:r>
      <w:r>
        <w:rPr>
          <w:rFonts w:ascii="StobiSerif Regular" w:hAnsi="StobiSerif Regular"/>
          <w:sz w:val="22"/>
          <w:szCs w:val="22"/>
          <w:lang w:val="mk-MK"/>
        </w:rPr>
        <w:t xml:space="preserve">од одговорното лице на економскиот оператор или лице овластено од него. </w:t>
      </w:r>
    </w:p>
    <w:p w:rsidR="004B7F9B" w:rsidRPr="00450758" w:rsidRDefault="004B7F9B" w:rsidP="004B7F9B">
      <w:pPr>
        <w:jc w:val="both"/>
        <w:rPr>
          <w:rFonts w:ascii="StobiSerif Regular" w:hAnsi="StobiSerif Regular"/>
          <w:sz w:val="22"/>
          <w:szCs w:val="22"/>
        </w:rPr>
      </w:pPr>
      <w:r w:rsidRPr="00450758">
        <w:rPr>
          <w:rFonts w:ascii="StobiSerif Regular" w:hAnsi="StobiSerif Regular"/>
          <w:sz w:val="22"/>
          <w:szCs w:val="22"/>
          <w:lang w:val="mk-MK"/>
        </w:rPr>
        <w:t>5</w:t>
      </w:r>
      <w:r>
        <w:rPr>
          <w:rFonts w:ascii="StobiSerif Regular" w:hAnsi="StobiSerif Regular"/>
          <w:sz w:val="22"/>
          <w:szCs w:val="22"/>
          <w:lang w:val="mk-MK"/>
        </w:rPr>
        <w:t>.1.4</w:t>
      </w:r>
      <w:r>
        <w:rPr>
          <w:rFonts w:ascii="StobiSerif Regular" w:hAnsi="StobiSerif Regular"/>
          <w:sz w:val="22"/>
          <w:szCs w:val="22"/>
        </w:rPr>
        <w:t xml:space="preserve"> </w:t>
      </w:r>
      <w:r w:rsidRPr="00450758">
        <w:rPr>
          <w:rFonts w:ascii="StobiSerif Regular" w:hAnsi="StobiSerif Regular"/>
          <w:sz w:val="22"/>
          <w:szCs w:val="22"/>
        </w:rPr>
        <w:t>Пред донесување на одлуката за избор на најповолна понуда, економскиот оператор чија понуда е оценета за најповолна е должен да ги достави документите за утврдување способност, доколку не ги доставил со понудата.</w:t>
      </w:r>
    </w:p>
    <w:p w:rsidR="004B7F9B" w:rsidRPr="00776409" w:rsidRDefault="004B7F9B" w:rsidP="004B7F9B">
      <w:pPr>
        <w:jc w:val="both"/>
        <w:rPr>
          <w:rFonts w:ascii="StobiSerif Regular" w:hAnsi="StobiSerif Regular"/>
          <w:sz w:val="22"/>
          <w:szCs w:val="22"/>
        </w:rPr>
      </w:pPr>
      <w:r>
        <w:rPr>
          <w:rFonts w:ascii="StobiSerif Regular" w:hAnsi="StobiSerif Regular"/>
          <w:sz w:val="22"/>
          <w:szCs w:val="22"/>
          <w:lang w:val="mk-MK"/>
        </w:rPr>
        <w:t>5.1.5</w:t>
      </w:r>
      <w:r w:rsidRPr="00450758">
        <w:rPr>
          <w:rFonts w:ascii="StobiSerif Regular" w:hAnsi="StobiSerif Regular"/>
          <w:sz w:val="22"/>
          <w:szCs w:val="22"/>
          <w:lang w:val="mk-MK"/>
        </w:rPr>
        <w:t xml:space="preserve"> </w:t>
      </w:r>
      <w:r w:rsidRPr="00450758">
        <w:rPr>
          <w:rFonts w:ascii="StobiSerif Regular" w:hAnsi="StobiSerif Regular"/>
          <w:sz w:val="22"/>
          <w:szCs w:val="22"/>
        </w:rPr>
        <w:t xml:space="preserve">Договорниот орган ги прифаќа документите за утврдување на способност од </w:t>
      </w:r>
      <w:r w:rsidRPr="00450758">
        <w:rPr>
          <w:rFonts w:ascii="StobiSerif Regular" w:hAnsi="StobiSerif Regular"/>
          <w:sz w:val="22"/>
          <w:szCs w:val="22"/>
          <w:lang w:val="mk-MK"/>
        </w:rPr>
        <w:t>т</w:t>
      </w:r>
      <w:r>
        <w:rPr>
          <w:rFonts w:ascii="StobiSerif Regular" w:hAnsi="StobiSerif Regular"/>
          <w:sz w:val="22"/>
          <w:szCs w:val="22"/>
          <w:lang w:val="mk-MK"/>
        </w:rPr>
        <w:t>очка 5.1.4</w:t>
      </w:r>
      <w:r w:rsidRPr="00450758">
        <w:rPr>
          <w:rFonts w:ascii="StobiSerif Regular" w:hAnsi="StobiSerif Regular"/>
          <w:sz w:val="22"/>
          <w:szCs w:val="22"/>
        </w:rPr>
        <w:t xml:space="preserve"> на овој член кои се издадени и по крајниот рок за поднесување на понудите.</w:t>
      </w:r>
    </w:p>
    <w:p w:rsidR="004B7F9B" w:rsidRPr="00AA4530" w:rsidRDefault="004B7F9B" w:rsidP="004B7F9B">
      <w:pPr>
        <w:suppressAutoHyphens w:val="0"/>
        <w:jc w:val="both"/>
        <w:rPr>
          <w:rFonts w:ascii="StobiSerif Regular" w:hAnsi="StobiSerif Regular" w:cs="Arial"/>
          <w:sz w:val="22"/>
          <w:szCs w:val="22"/>
          <w:lang w:val="mk-MK" w:eastAsia="en-US"/>
        </w:rPr>
      </w:pPr>
      <w:r>
        <w:rPr>
          <w:rFonts w:ascii="StobiSerif Regular" w:hAnsi="StobiSerif Regular" w:cs="Arial"/>
          <w:sz w:val="22"/>
          <w:szCs w:val="22"/>
          <w:lang w:val="mk-MK" w:eastAsia="en-US"/>
        </w:rPr>
        <w:t>5.1.6</w:t>
      </w:r>
      <w:r w:rsidRPr="00AA4530">
        <w:rPr>
          <w:rFonts w:ascii="StobiSerif Regular" w:hAnsi="StobiSerif Regular" w:cs="Arial"/>
          <w:sz w:val="22"/>
          <w:szCs w:val="22"/>
          <w:lang w:val="mk-MK" w:eastAsia="en-US"/>
        </w:rPr>
        <w:t xml:space="preserve"> Придружната документација се поднесува во скенирана електронска форма. </w:t>
      </w:r>
    </w:p>
    <w:p w:rsidR="004B7F9B" w:rsidRDefault="004B7F9B" w:rsidP="004B7F9B">
      <w:pPr>
        <w:suppressAutoHyphens w:val="0"/>
        <w:ind w:firstLine="720"/>
        <w:jc w:val="both"/>
        <w:rPr>
          <w:rFonts w:ascii="Arial" w:hAnsi="Arial" w:cs="Arial"/>
          <w:color w:val="FF0000"/>
          <w:sz w:val="22"/>
          <w:szCs w:val="22"/>
          <w:lang w:val="mk-MK" w:eastAsia="en-US"/>
        </w:rPr>
      </w:pPr>
    </w:p>
    <w:p w:rsidR="004B7F9B" w:rsidRPr="003B2B72" w:rsidRDefault="004B7F9B" w:rsidP="004B7F9B">
      <w:pPr>
        <w:suppressAutoHyphens w:val="0"/>
        <w:ind w:firstLine="720"/>
        <w:jc w:val="both"/>
        <w:rPr>
          <w:rFonts w:ascii="Arial" w:hAnsi="Arial" w:cs="Arial"/>
          <w:color w:val="FF0000"/>
          <w:sz w:val="22"/>
          <w:szCs w:val="22"/>
          <w:lang w:val="mk-MK" w:eastAsia="en-US"/>
        </w:rPr>
      </w:pPr>
    </w:p>
    <w:p w:rsidR="004B7F9B" w:rsidRPr="00AA4530" w:rsidRDefault="004B7F9B" w:rsidP="004B7F9B">
      <w:pPr>
        <w:pStyle w:val="Heading2"/>
      </w:pPr>
      <w:r w:rsidRPr="00AA4530">
        <w:t xml:space="preserve">5.2 Причини за исклучување од постапката  </w:t>
      </w:r>
    </w:p>
    <w:p w:rsidR="004B7F9B" w:rsidRPr="007767CB" w:rsidRDefault="004B7F9B" w:rsidP="004B7F9B">
      <w:pPr>
        <w:pStyle w:val="Caption"/>
      </w:pPr>
    </w:p>
    <w:p w:rsidR="004B7F9B" w:rsidRPr="00BE3517" w:rsidRDefault="004B7F9B" w:rsidP="004B7F9B">
      <w:pPr>
        <w:shd w:val="clear" w:color="auto" w:fill="FFFFFF"/>
        <w:suppressAutoHyphens w:val="0"/>
        <w:ind w:left="-15"/>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5.2.1</w:t>
      </w:r>
      <w:r w:rsidRPr="00BE3517">
        <w:rPr>
          <w:rFonts w:ascii="StobiSerif Regular" w:hAnsi="StobiSerif Regular" w:cs="Arial"/>
          <w:sz w:val="22"/>
          <w:szCs w:val="22"/>
          <w:lang w:val="ru-RU" w:eastAsia="en-US"/>
        </w:rPr>
        <w:t xml:space="preserve"> Договорниот орган </w:t>
      </w:r>
      <w:r w:rsidRPr="00BE3517">
        <w:rPr>
          <w:rFonts w:ascii="StobiSerif Regular" w:hAnsi="StobiSerif Regular" w:cs="Arial"/>
          <w:sz w:val="22"/>
          <w:szCs w:val="22"/>
          <w:lang w:val="mk-MK" w:eastAsia="en-US"/>
        </w:rPr>
        <w:t xml:space="preserve">ќе </w:t>
      </w:r>
      <w:r w:rsidRPr="00BE3517">
        <w:rPr>
          <w:rFonts w:ascii="StobiSerif Regular" w:hAnsi="StobiSerif Regular" w:cs="Arial"/>
          <w:sz w:val="22"/>
          <w:szCs w:val="22"/>
          <w:lang w:val="ru-RU" w:eastAsia="en-US"/>
        </w:rPr>
        <w:t>го исклуч</w:t>
      </w:r>
      <w:r w:rsidRPr="00BE3517">
        <w:rPr>
          <w:rFonts w:ascii="StobiSerif Regular" w:hAnsi="StobiSerif Regular" w:cs="Arial"/>
          <w:sz w:val="22"/>
          <w:szCs w:val="22"/>
          <w:lang w:val="mk-MK" w:eastAsia="en-US"/>
        </w:rPr>
        <w:t>и</w:t>
      </w:r>
      <w:r w:rsidRPr="00BE3517">
        <w:rPr>
          <w:rFonts w:ascii="StobiSerif Regular" w:hAnsi="StobiSerif Regular" w:cs="Arial"/>
          <w:sz w:val="22"/>
          <w:szCs w:val="22"/>
          <w:lang w:val="ru-RU" w:eastAsia="en-US"/>
        </w:rPr>
        <w:t xml:space="preserve"> од постапката за јавна набавка економскиот оператор</w:t>
      </w:r>
      <w:r w:rsidRPr="00BE3517">
        <w:rPr>
          <w:rFonts w:ascii="StobiSerif Regular" w:hAnsi="StobiSerif Regular" w:cs="Arial"/>
          <w:sz w:val="22"/>
          <w:szCs w:val="22"/>
          <w:lang w:val="mk-MK" w:eastAsia="en-US"/>
        </w:rPr>
        <w:t>:</w:t>
      </w:r>
    </w:p>
    <w:p w:rsidR="004B7F9B" w:rsidRPr="00BE3517" w:rsidRDefault="004B7F9B" w:rsidP="004B7F9B">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1)</w:t>
      </w:r>
      <w:r w:rsidRPr="00BE3517">
        <w:rPr>
          <w:rFonts w:ascii="StobiSerif Regular" w:hAnsi="StobiSerif Regular" w:cs="Arial"/>
          <w:sz w:val="22"/>
          <w:szCs w:val="22"/>
          <w:lang w:val="ru-RU" w:eastAsia="en-US"/>
        </w:rPr>
        <w:t xml:space="preserve"> доколку утврди дека на економскиот оператор или на лицето кое е член на управниот или на надзорниот орган на тој економски оператор или кое има </w:t>
      </w:r>
      <w:r w:rsidRPr="00BE3517">
        <w:rPr>
          <w:rFonts w:ascii="StobiSerif Regular" w:hAnsi="StobiSerif Regular" w:cs="Arial"/>
          <w:sz w:val="22"/>
          <w:szCs w:val="22"/>
          <w:lang w:val="ru-RU" w:eastAsia="en-US"/>
        </w:rPr>
        <w:lastRenderedPageBreak/>
        <w:t xml:space="preserve">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кривичните дела учество во злосторничко здружување, </w:t>
      </w:r>
      <w:r w:rsidRPr="00BE3517">
        <w:rPr>
          <w:rFonts w:ascii="StobiSerif Regular" w:hAnsi="StobiSerif Regular" w:cs="Arial"/>
          <w:sz w:val="22"/>
          <w:szCs w:val="22"/>
          <w:lang w:val="en-US" w:eastAsia="en-US"/>
        </w:rPr>
        <w:t> </w:t>
      </w:r>
      <w:r>
        <w:rPr>
          <w:rFonts w:ascii="StobiSerif Regular" w:hAnsi="StobiSerif Regular" w:cs="Arial"/>
          <w:sz w:val="22"/>
          <w:szCs w:val="22"/>
          <w:lang w:val="ru-RU" w:eastAsia="en-US"/>
        </w:rPr>
        <w:t xml:space="preserve">корупција, </w:t>
      </w:r>
      <w:r w:rsidRPr="00BE3517">
        <w:rPr>
          <w:rFonts w:ascii="StobiSerif Regular" w:hAnsi="StobiSerif Regular" w:cs="Arial"/>
          <w:sz w:val="22"/>
          <w:szCs w:val="22"/>
          <w:lang w:val="ru-RU" w:eastAsia="en-US"/>
        </w:rPr>
        <w:t>затајување даноци и придонеси, 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 xml:space="preserve">перење пари и финансирање тероризам </w:t>
      </w:r>
      <w:r>
        <w:rPr>
          <w:rFonts w:ascii="StobiSerif Regular" w:hAnsi="StobiSerif Regular" w:cs="Arial"/>
          <w:sz w:val="22"/>
          <w:szCs w:val="22"/>
          <w:lang w:val="ru-RU" w:eastAsia="en-US"/>
        </w:rPr>
        <w:t>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 утврдени во Кривичниот законик.</w:t>
      </w:r>
    </w:p>
    <w:p w:rsidR="004B7F9B" w:rsidRPr="00BE3517" w:rsidRDefault="004B7F9B" w:rsidP="004B7F9B">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2</w:t>
      </w:r>
      <w:r w:rsidRPr="00BE3517">
        <w:rPr>
          <w:rFonts w:ascii="StobiSerif Regular" w:hAnsi="StobiSerif Regular" w:cs="Arial"/>
          <w:sz w:val="22"/>
          <w:szCs w:val="22"/>
          <w:lang w:val="ru-RU" w:eastAsia="en-US"/>
        </w:rPr>
        <w:t>)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4B7F9B" w:rsidRPr="00BE3517" w:rsidRDefault="004B7F9B" w:rsidP="004B7F9B">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3</w:t>
      </w:r>
      <w:r w:rsidRPr="00BE3517">
        <w:rPr>
          <w:rFonts w:ascii="StobiSerif Regular" w:hAnsi="StobiSerif Regular" w:cs="Arial"/>
          <w:sz w:val="22"/>
          <w:szCs w:val="22"/>
          <w:lang w:val="ru-RU" w:eastAsia="en-US"/>
        </w:rPr>
        <w:t>) кој е во постапка на стечај или во постапка на ликвидација;</w:t>
      </w:r>
    </w:p>
    <w:p w:rsidR="004B7F9B" w:rsidRPr="00BE3517" w:rsidRDefault="004B7F9B" w:rsidP="004B7F9B">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4</w:t>
      </w:r>
      <w:r w:rsidRPr="00BE3517">
        <w:rPr>
          <w:rFonts w:ascii="StobiSerif Regular" w:hAnsi="StobiSerif Regular" w:cs="Arial"/>
          <w:sz w:val="22"/>
          <w:szCs w:val="22"/>
          <w:lang w:val="ru-RU" w:eastAsia="en-US"/>
        </w:rPr>
        <w:t xml:space="preserve">)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rsidR="004B7F9B" w:rsidRPr="00BE3517" w:rsidRDefault="004B7F9B" w:rsidP="004B7F9B">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Pr="00BE3517">
        <w:rPr>
          <w:rFonts w:ascii="StobiSerif Regular" w:hAnsi="StobiSerif Regular" w:cs="Arial"/>
          <w:sz w:val="22"/>
          <w:szCs w:val="22"/>
          <w:lang w:val="ru-RU" w:eastAsia="en-US"/>
        </w:rPr>
        <w:t>) на кој му е изречена споредна казна привремена или трајна забрана за вршење на одделна дејност;</w:t>
      </w:r>
    </w:p>
    <w:p w:rsidR="004B7F9B" w:rsidRPr="00BE3517" w:rsidRDefault="004B7F9B" w:rsidP="004B7F9B">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6) </w:t>
      </w:r>
      <w:r w:rsidRPr="00BE3517">
        <w:rPr>
          <w:rFonts w:ascii="StobiSerif Regular" w:hAnsi="StobiSerif Regular" w:cs="Arial"/>
          <w:sz w:val="22"/>
          <w:szCs w:val="22"/>
          <w:lang w:val="ru-RU" w:eastAsia="en-US"/>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4B7F9B" w:rsidRPr="00BE3517" w:rsidRDefault="004B7F9B" w:rsidP="004B7F9B">
      <w:pPr>
        <w:shd w:val="clear" w:color="auto" w:fill="FFFFFF"/>
        <w:suppressAutoHyphens w:val="0"/>
        <w:ind w:firstLine="72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7</w:t>
      </w:r>
      <w:r w:rsidRPr="00BE3517">
        <w:rPr>
          <w:rFonts w:ascii="StobiSerif Regular" w:hAnsi="StobiSerif Regular" w:cs="Arial"/>
          <w:sz w:val="22"/>
          <w:szCs w:val="22"/>
          <w:lang w:val="ru-RU" w:eastAsia="en-US"/>
        </w:rPr>
        <w:t xml:space="preserve">) кој дава лажни податоци или не ги доставува податоците што ги бара договорниот орган.  </w:t>
      </w:r>
    </w:p>
    <w:p w:rsidR="004B7F9B" w:rsidRPr="00BE3517" w:rsidRDefault="004B7F9B" w:rsidP="004B7F9B">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5.2.2</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4B7F9B" w:rsidRPr="00BE3517" w:rsidRDefault="004B7F9B" w:rsidP="004B7F9B">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5.2.3</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 xml:space="preserve">Договорниот орган </w:t>
      </w:r>
      <w:r w:rsidRPr="00BE3517">
        <w:rPr>
          <w:rFonts w:ascii="StobiSerif Regular" w:hAnsi="StobiSerif Regular" w:cs="Arial"/>
          <w:sz w:val="22"/>
          <w:szCs w:val="22"/>
          <w:lang w:val="mk-MK" w:eastAsia="en-US"/>
        </w:rPr>
        <w:t xml:space="preserve">ќе </w:t>
      </w:r>
      <w:r w:rsidRPr="00BE3517">
        <w:rPr>
          <w:rFonts w:ascii="StobiSerif Regular" w:hAnsi="StobiSerif Regular" w:cs="Arial"/>
          <w:sz w:val="22"/>
          <w:szCs w:val="22"/>
          <w:lang w:val="ru-RU" w:eastAsia="en-US"/>
        </w:rPr>
        <w:t>го исклуч</w:t>
      </w:r>
      <w:r w:rsidRPr="00BE3517">
        <w:rPr>
          <w:rFonts w:ascii="StobiSerif Regular" w:hAnsi="StobiSerif Regular" w:cs="Arial"/>
          <w:sz w:val="22"/>
          <w:szCs w:val="22"/>
          <w:lang w:val="mk-MK" w:eastAsia="en-US"/>
        </w:rPr>
        <w:t>и</w:t>
      </w:r>
      <w:r w:rsidRPr="00BE3517">
        <w:rPr>
          <w:rFonts w:ascii="StobiSerif Regular" w:hAnsi="StobiSerif Regular" w:cs="Arial"/>
          <w:sz w:val="22"/>
          <w:szCs w:val="22"/>
          <w:lang w:val="ru-RU" w:eastAsia="en-US"/>
        </w:rPr>
        <w:t xml:space="preserve"> економскиот оператор од постапката за јавна набавка во случаите</w:t>
      </w:r>
      <w:r w:rsidRPr="00BE3517">
        <w:rPr>
          <w:rFonts w:ascii="StobiSerif Regular" w:hAnsi="StobiSerif Regular" w:cs="Arial"/>
          <w:sz w:val="22"/>
          <w:szCs w:val="22"/>
          <w:lang w:val="mk-MK" w:eastAsia="en-US"/>
        </w:rPr>
        <w:t xml:space="preserve"> доколку</w:t>
      </w:r>
      <w:r w:rsidRPr="00BE3517">
        <w:rPr>
          <w:rFonts w:ascii="StobiSerif Regular" w:hAnsi="StobiSerif Regular" w:cs="Arial"/>
          <w:sz w:val="22"/>
          <w:szCs w:val="22"/>
          <w:lang w:val="ru-RU" w:eastAsia="en-US"/>
        </w:rPr>
        <w:t>:</w:t>
      </w:r>
    </w:p>
    <w:p w:rsidR="004B7F9B" w:rsidRPr="00BE3517" w:rsidRDefault="004B7F9B" w:rsidP="004B7F9B">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en-US" w:eastAsia="en-US"/>
        </w:rPr>
        <w:t>a</w:t>
      </w:r>
      <w:r w:rsidRPr="00BE3517">
        <w:rPr>
          <w:rFonts w:ascii="StobiSerif Regular" w:hAnsi="StobiSerif Regular" w:cs="Arial"/>
          <w:sz w:val="22"/>
          <w:szCs w:val="22"/>
          <w:lang w:val="ru-RU" w:eastAsia="en-US"/>
        </w:rPr>
        <w:t xml:space="preserve">) </w:t>
      </w:r>
      <w:proofErr w:type="gramStart"/>
      <w:r>
        <w:rPr>
          <w:rFonts w:ascii="StobiSerif Regular" w:hAnsi="StobiSerif Regular" w:cs="Arial"/>
          <w:sz w:val="22"/>
          <w:szCs w:val="22"/>
          <w:lang w:val="ru-RU" w:eastAsia="en-US"/>
        </w:rPr>
        <w:t>договорниот</w:t>
      </w:r>
      <w:proofErr w:type="gramEnd"/>
      <w:r>
        <w:rPr>
          <w:rFonts w:ascii="StobiSerif Regular" w:hAnsi="StobiSerif Regular" w:cs="Arial"/>
          <w:sz w:val="22"/>
          <w:szCs w:val="22"/>
          <w:lang w:val="ru-RU" w:eastAsia="en-US"/>
        </w:rPr>
        <w:t xml:space="preserve"> </w:t>
      </w:r>
      <w:r w:rsidRPr="00BE3517">
        <w:rPr>
          <w:rFonts w:ascii="StobiSerif Regular" w:hAnsi="StobiSerif Regular" w:cs="Arial"/>
          <w:sz w:val="22"/>
          <w:szCs w:val="22"/>
          <w:lang w:val="ru-RU" w:eastAsia="en-US"/>
        </w:rPr>
        <w:t>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4B7F9B" w:rsidRPr="00BE3517" w:rsidRDefault="004B7F9B" w:rsidP="004B7F9B">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ru-RU" w:eastAsia="en-US"/>
        </w:rPr>
        <w:t>б)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договор</w:t>
      </w:r>
      <w:r w:rsidRPr="00BE3517">
        <w:rPr>
          <w:rFonts w:ascii="StobiSerif Regular" w:hAnsi="StobiSerif Regular" w:cs="Arial"/>
          <w:sz w:val="22"/>
          <w:szCs w:val="22"/>
          <w:lang w:val="mk-MK" w:eastAsia="en-US"/>
        </w:rPr>
        <w:t>ниот</w:t>
      </w:r>
      <w:r w:rsidRPr="00BE3517">
        <w:rPr>
          <w:rFonts w:ascii="StobiSerif Regular" w:hAnsi="StobiSerif Regular" w:cs="Arial"/>
          <w:sz w:val="22"/>
          <w:szCs w:val="22"/>
          <w:lang w:val="ru-RU" w:eastAsia="en-US"/>
        </w:rPr>
        <w:t xml:space="preserve"> орган, што резултирало со еднострано раскинување на договорот, барање оштета или преземање други слични санкции од страна на договорниот орган; </w:t>
      </w:r>
    </w:p>
    <w:p w:rsidR="004B7F9B" w:rsidRPr="00BE3517" w:rsidRDefault="004B7F9B" w:rsidP="004B7F9B">
      <w:pPr>
        <w:shd w:val="clear" w:color="auto" w:fill="FFFFFF"/>
        <w:suppressAutoHyphens w:val="0"/>
        <w:ind w:left="-15" w:firstLine="735"/>
        <w:jc w:val="both"/>
        <w:rPr>
          <w:rFonts w:ascii="StobiSerif Regular" w:hAnsi="StobiSerif Regular" w:cs="Arial"/>
          <w:sz w:val="22"/>
          <w:szCs w:val="22"/>
          <w:lang w:val="ru-RU" w:eastAsia="en-US"/>
        </w:rPr>
      </w:pPr>
      <w:r w:rsidRPr="00BE3517">
        <w:rPr>
          <w:rFonts w:ascii="StobiSerif Regular" w:hAnsi="StobiSerif Regular" w:cs="Arial"/>
          <w:sz w:val="22"/>
          <w:szCs w:val="22"/>
          <w:lang w:val="ru-RU" w:eastAsia="en-US"/>
        </w:rPr>
        <w:t>в)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4B7F9B" w:rsidRDefault="004B7F9B" w:rsidP="004B7F9B">
      <w:pPr>
        <w:keepNext/>
        <w:keepLines/>
        <w:tabs>
          <w:tab w:val="left" w:pos="5640"/>
        </w:tabs>
        <w:suppressAutoHyphens w:val="0"/>
        <w:jc w:val="both"/>
        <w:rPr>
          <w:rFonts w:ascii="StobiSerif Regular" w:hAnsi="StobiSerif Regular" w:cs="Arial"/>
          <w:sz w:val="22"/>
          <w:szCs w:val="22"/>
          <w:lang w:val="mk-MK" w:eastAsia="en-US"/>
        </w:rPr>
      </w:pPr>
    </w:p>
    <w:p w:rsidR="004B7F9B" w:rsidRPr="00BE3517" w:rsidRDefault="004B7F9B" w:rsidP="004B7F9B">
      <w:pPr>
        <w:keepNext/>
        <w:keepLines/>
        <w:tabs>
          <w:tab w:val="left" w:pos="5640"/>
        </w:tabs>
        <w:suppressAutoHyphens w:val="0"/>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 xml:space="preserve">5.2.4 За докажување дека не постојат услови за исклучување од постапката, економскиот оператор ги доставува следниве документи: </w:t>
      </w:r>
    </w:p>
    <w:p w:rsidR="004B7F9B" w:rsidRPr="00BE3517" w:rsidRDefault="004B7F9B" w:rsidP="004B7F9B">
      <w:pPr>
        <w:numPr>
          <w:ilvl w:val="0"/>
          <w:numId w:val="34"/>
        </w:num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изјава на економскиот оператор дека во последните 5 години </w:t>
      </w:r>
      <w:r w:rsidRPr="00BE3517">
        <w:rPr>
          <w:rFonts w:ascii="StobiSerif Regular" w:hAnsi="StobiSerif Regular"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BE3517">
        <w:rPr>
          <w:rFonts w:ascii="StobiSerif Regular" w:hAnsi="StobiSerif Regular" w:cs="Arial"/>
          <w:sz w:val="22"/>
          <w:szCs w:val="22"/>
          <w:lang w:val="mk-MK" w:eastAsia="en-US"/>
        </w:rPr>
        <w:t xml:space="preserve">не </w:t>
      </w:r>
      <w:r w:rsidRPr="00BE3517">
        <w:rPr>
          <w:rFonts w:ascii="StobiSerif Regular" w:hAnsi="StobiSerif Regular" w:cs="Arial"/>
          <w:sz w:val="22"/>
          <w:szCs w:val="22"/>
          <w:lang w:val="ru-RU" w:eastAsia="en-US"/>
        </w:rPr>
        <w:t>му е изречена правосилна судска пресуда за сторено кривично дело кое има елементи од кривични</w:t>
      </w:r>
      <w:r w:rsidRPr="00BE3517">
        <w:rPr>
          <w:rFonts w:ascii="StobiSerif Regular" w:hAnsi="StobiSerif Regular" w:cs="Arial"/>
          <w:sz w:val="22"/>
          <w:szCs w:val="22"/>
          <w:lang w:val="mk-MK" w:eastAsia="en-US"/>
        </w:rPr>
        <w:t>те</w:t>
      </w:r>
      <w:r w:rsidRPr="00BE3517">
        <w:rPr>
          <w:rFonts w:ascii="StobiSerif Regular" w:hAnsi="StobiSerif Regular" w:cs="Arial"/>
          <w:sz w:val="22"/>
          <w:szCs w:val="22"/>
          <w:lang w:val="ru-RU" w:eastAsia="en-US"/>
        </w:rPr>
        <w:t xml:space="preserve"> дела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учество во злосторничко здружување,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корупција,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затајување даноци и придонеси,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перење пари и финансирање тероризам 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утврдени во Кривичниот законик</w:t>
      </w:r>
      <w:r w:rsidRPr="00BE3517">
        <w:rPr>
          <w:rFonts w:ascii="StobiSerif Regular" w:hAnsi="StobiSerif Regular" w:cs="Arial"/>
          <w:sz w:val="22"/>
          <w:szCs w:val="22"/>
          <w:lang w:val="mk-MK"/>
        </w:rPr>
        <w:t>;</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lastRenderedPageBreak/>
        <w:t>потврда за платени даноци, придонеси и други јавни давачки од надлежен орган од земјата каде економскиот оператор е регистриран;</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rPr>
      </w:pPr>
      <w:r w:rsidRPr="00BE3517">
        <w:rPr>
          <w:rFonts w:ascii="StobiSerif Regular" w:hAnsi="StobiSerif Regular" w:cs="Arial"/>
          <w:sz w:val="22"/>
          <w:szCs w:val="22"/>
          <w:lang w:val="mk-MK"/>
        </w:rPr>
        <w:t>потврда дека не е отворена постапка за стечај од надлежен орган</w:t>
      </w:r>
      <w:r>
        <w:rPr>
          <w:rFonts w:ascii="StobiSerif Regular" w:hAnsi="StobiSerif Regular" w:cs="Arial"/>
          <w:sz w:val="22"/>
          <w:szCs w:val="22"/>
          <w:lang w:val="mk-MK"/>
        </w:rPr>
        <w:t xml:space="preserve"> </w:t>
      </w:r>
      <w:r>
        <w:rPr>
          <w:rFonts w:ascii="StobiSerif Regular" w:hAnsi="StobiSerif Regular" w:cs="Arial"/>
          <w:sz w:val="22"/>
          <w:szCs w:val="22"/>
          <w:lang w:val="mk-MK" w:eastAsia="en-US"/>
        </w:rPr>
        <w:t>или единствен документ за докажување на способноста</w:t>
      </w:r>
      <w:r w:rsidRPr="00BE3517">
        <w:rPr>
          <w:rFonts w:ascii="StobiSerif Regular" w:hAnsi="StobiSerif Regular" w:cs="Arial"/>
          <w:sz w:val="22"/>
          <w:szCs w:val="22"/>
          <w:lang w:val="mk-MK"/>
        </w:rPr>
        <w:t>;</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не е отворена постапка за ликвидација од надлежен орган</w:t>
      </w:r>
      <w:r>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w:t>
      </w:r>
      <w:r>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 xml:space="preserve">; </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w:t>
      </w:r>
      <w:r>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w:t>
      </w:r>
      <w:r w:rsidRPr="00BF6956">
        <w:rPr>
          <w:rFonts w:ascii="StobiSerif Regular" w:hAnsi="StobiSerif Regular" w:cs="Arial"/>
          <w:sz w:val="22"/>
          <w:szCs w:val="22"/>
          <w:lang w:val="mk-MK" w:eastAsia="en-US"/>
        </w:rPr>
        <w:t xml:space="preserve"> </w:t>
      </w:r>
      <w:r>
        <w:rPr>
          <w:rFonts w:ascii="StobiSerif Regular" w:hAnsi="StobiSerif Regular" w:cs="Arial"/>
          <w:sz w:val="22"/>
          <w:szCs w:val="22"/>
          <w:lang w:val="mk-MK" w:eastAsia="en-US"/>
        </w:rPr>
        <w:t>или единствен документ за докажување на способноста</w:t>
      </w:r>
      <w:r w:rsidRPr="00BE3517">
        <w:rPr>
          <w:rFonts w:ascii="StobiSerif Regular" w:hAnsi="StobiSerif Regular" w:cs="Arial"/>
          <w:sz w:val="22"/>
          <w:szCs w:val="22"/>
          <w:lang w:val="mk-MK" w:eastAsia="en-US"/>
        </w:rPr>
        <w:t>;</w:t>
      </w:r>
    </w:p>
    <w:p w:rsidR="004B7F9B" w:rsidRPr="00BE3517" w:rsidRDefault="004B7F9B" w:rsidP="004B7F9B">
      <w:pPr>
        <w:numPr>
          <w:ilvl w:val="0"/>
          <w:numId w:val="34"/>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забрана за вршење на професија, дејност или должност</w:t>
      </w:r>
      <w:r>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 xml:space="preserve"> и</w:t>
      </w:r>
    </w:p>
    <w:p w:rsidR="004B7F9B" w:rsidRPr="00BE3517" w:rsidRDefault="004B7F9B" w:rsidP="004B7F9B">
      <w:pPr>
        <w:numPr>
          <w:ilvl w:val="0"/>
          <w:numId w:val="34"/>
        </w:numPr>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привремена забрана за вршење одделна дејност</w:t>
      </w:r>
      <w:r>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w:t>
      </w:r>
    </w:p>
    <w:p w:rsidR="004B7F9B" w:rsidRPr="00BE3517" w:rsidRDefault="004B7F9B" w:rsidP="004B7F9B">
      <w:pPr>
        <w:tabs>
          <w:tab w:val="left" w:pos="709"/>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 xml:space="preserve">5.2.5 Изјавата од алинеја 1 од потточка 5.2.4 ја изготвува самиот економски оператор во електронска форма и ја потпишува со </w:t>
      </w:r>
      <w:r w:rsidRPr="00012D4B">
        <w:rPr>
          <w:rFonts w:ascii="StobiSerif Regular" w:hAnsi="StobiSerif Regular" w:cs="Arial"/>
          <w:sz w:val="22"/>
          <w:szCs w:val="22"/>
        </w:rPr>
        <w:t>квалификуван сертификат за електронски потпис</w:t>
      </w:r>
      <w:r w:rsidRPr="00BE3517" w:rsidDel="00BF6956">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mk-MK" w:eastAsia="en-US"/>
        </w:rPr>
        <w:t xml:space="preserve">и истата не треба да биде заверена од надлежен орган. </w:t>
      </w:r>
    </w:p>
    <w:p w:rsidR="004B7F9B" w:rsidRPr="00BE3517" w:rsidRDefault="004B7F9B" w:rsidP="004B7F9B">
      <w:pPr>
        <w:tabs>
          <w:tab w:val="left" w:pos="1080"/>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5.2.6 Потврдите</w:t>
      </w:r>
      <w:r>
        <w:rPr>
          <w:rFonts w:ascii="StobiSerif Regular" w:hAnsi="StobiSerif Regular" w:cs="Arial"/>
          <w:sz w:val="22"/>
          <w:szCs w:val="22"/>
          <w:lang w:val="mk-MK" w:eastAsia="en-US"/>
        </w:rPr>
        <w:t xml:space="preserve"> од потточка 5.2.4 </w:t>
      </w:r>
      <w:r w:rsidRPr="00BE3517">
        <w:rPr>
          <w:rFonts w:ascii="StobiSerif Regular" w:hAnsi="StobiSerif Regular" w:cs="Arial"/>
          <w:sz w:val="22"/>
          <w:szCs w:val="22"/>
          <w:lang w:val="mk-MK" w:eastAsia="en-US"/>
        </w:rPr>
        <w:t xml:space="preserve">ги издаваат надлежни органи во земјата каде е регистриран економскиот оператор. Ако земјата во која е регистриран економскиот оператор не ги издава </w:t>
      </w:r>
      <w:r>
        <w:rPr>
          <w:rFonts w:ascii="StobiSerif Regular" w:hAnsi="StobiSerif Regular" w:cs="Arial"/>
          <w:sz w:val="22"/>
          <w:szCs w:val="22"/>
          <w:lang w:val="mk-MK" w:eastAsia="en-US"/>
        </w:rPr>
        <w:t xml:space="preserve">овие </w:t>
      </w:r>
      <w:r w:rsidRPr="00BE3517">
        <w:rPr>
          <w:rFonts w:ascii="StobiSerif Regular" w:hAnsi="StobiSerif Regular" w:cs="Arial"/>
          <w:sz w:val="22"/>
          <w:szCs w:val="22"/>
          <w:lang w:val="mk-MK" w:eastAsia="en-US"/>
        </w:rPr>
        <w:t>документи</w:t>
      </w:r>
      <w:r>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mk-MK" w:eastAsia="en-US"/>
        </w:rPr>
        <w:t>или ако тие не ги опфаќаат сите горенаведени случаи, економскиот оператор може да достави изјава заверена кај надлежен орган.</w:t>
      </w:r>
    </w:p>
    <w:p w:rsidR="004B7F9B" w:rsidRDefault="004B7F9B" w:rsidP="004B7F9B">
      <w:pPr>
        <w:tabs>
          <w:tab w:val="left" w:pos="1080"/>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Pr>
          <w:rFonts w:ascii="StobiSerif Regular" w:hAnsi="StobiSerif Regular" w:cs="Arial"/>
          <w:sz w:val="22"/>
          <w:szCs w:val="22"/>
          <w:lang w:val="mk-MK" w:eastAsia="en-US"/>
        </w:rPr>
        <w:t>.2.7</w:t>
      </w:r>
      <w:r w:rsidRPr="00BE3517">
        <w:rPr>
          <w:rFonts w:ascii="StobiSerif Regular" w:hAnsi="StobiSerif Regular" w:cs="Arial"/>
          <w:sz w:val="22"/>
          <w:szCs w:val="22"/>
          <w:lang w:val="mk-MK" w:eastAsia="en-US"/>
        </w:rPr>
        <w:t xml:space="preserve"> Документите од потточка 5.2.4 не смеат да бидат постари од 6 (шест) месеци сметано од крајниот рок за поднесување на понудите наназад.</w:t>
      </w:r>
    </w:p>
    <w:p w:rsidR="004B7F9B" w:rsidRDefault="004B7F9B" w:rsidP="004B7F9B">
      <w:pPr>
        <w:tabs>
          <w:tab w:val="left" w:pos="1080"/>
        </w:tabs>
        <w:suppressAutoHyphens w:val="0"/>
        <w:ind w:right="38"/>
        <w:jc w:val="both"/>
        <w:rPr>
          <w:rFonts w:ascii="StobiSerif Regular" w:hAnsi="StobiSerif Regular" w:cs="Arial"/>
          <w:sz w:val="22"/>
          <w:szCs w:val="22"/>
          <w:lang w:val="mk-MK" w:eastAsia="en-US"/>
        </w:rPr>
      </w:pPr>
    </w:p>
    <w:p w:rsidR="004B7F9B" w:rsidRPr="00BE3517" w:rsidRDefault="004B7F9B" w:rsidP="004B7F9B">
      <w:pPr>
        <w:tabs>
          <w:tab w:val="left" w:pos="1080"/>
        </w:tabs>
        <w:suppressAutoHyphens w:val="0"/>
        <w:ind w:right="38"/>
        <w:jc w:val="both"/>
        <w:rPr>
          <w:rFonts w:ascii="StobiSerif Regular" w:hAnsi="StobiSerif Regular" w:cs="Arial"/>
          <w:sz w:val="22"/>
          <w:szCs w:val="22"/>
          <w:lang w:val="mk-MK" w:eastAsia="en-US"/>
        </w:rPr>
      </w:pPr>
    </w:p>
    <w:p w:rsidR="004B7F9B" w:rsidRDefault="004B7F9B" w:rsidP="004B7F9B">
      <w:pPr>
        <w:pStyle w:val="Heading2"/>
      </w:pPr>
      <w:r w:rsidRPr="00845297">
        <w:t xml:space="preserve">5.3 Услови за квалитативен избор </w:t>
      </w:r>
    </w:p>
    <w:p w:rsidR="00CF31F9" w:rsidRPr="00CF31F9" w:rsidRDefault="00CF31F9" w:rsidP="00CF31F9">
      <w:pPr>
        <w:rPr>
          <w:lang w:val="mk-MK"/>
        </w:rPr>
      </w:pPr>
    </w:p>
    <w:p w:rsidR="004B7F9B" w:rsidRPr="00403FE8" w:rsidRDefault="004B7F9B" w:rsidP="004B7F9B">
      <w:pPr>
        <w:pStyle w:val="Caption"/>
        <w:rPr>
          <w:b/>
        </w:rPr>
      </w:pPr>
      <w:r w:rsidRPr="00403FE8">
        <w:rPr>
          <w:b/>
        </w:rPr>
        <w:t>5.3.1 Способност за вршење на професионална дејност</w:t>
      </w:r>
    </w:p>
    <w:p w:rsidR="004B7F9B" w:rsidRPr="00845297" w:rsidRDefault="004B7F9B" w:rsidP="004B7F9B">
      <w:pPr>
        <w:pStyle w:val="Caption"/>
      </w:pPr>
      <w:r w:rsidRPr="00845297">
        <w:rPr>
          <w:lang w:eastAsia="en-US"/>
        </w:rPr>
        <w:t xml:space="preserve">5.3.1.1 </w:t>
      </w:r>
      <w:r>
        <w:rPr>
          <w:lang w:eastAsia="en-US"/>
        </w:rPr>
        <w:t>Право на</w:t>
      </w:r>
      <w:r w:rsidRPr="00845297">
        <w:t xml:space="preserve"> </w:t>
      </w:r>
      <w:r>
        <w:t xml:space="preserve">учество во постапката има </w:t>
      </w:r>
      <w:r w:rsidRPr="00845297">
        <w:t xml:space="preserve">секој економски оператор </w:t>
      </w:r>
      <w:r>
        <w:t xml:space="preserve">кој </w:t>
      </w:r>
      <w:r w:rsidRPr="00845297">
        <w:t xml:space="preserve">е регистриран како физичко или правно лице за вршење на дејноста поврзана со предметот на набавка или припаѓа на соодветно професионално здружение согласно со прописите на земјата каде што е регистриран.  </w:t>
      </w:r>
    </w:p>
    <w:p w:rsidR="004B7F9B" w:rsidRPr="006776FF" w:rsidRDefault="004B7F9B" w:rsidP="004B7F9B">
      <w:pPr>
        <w:pStyle w:val="Caption"/>
        <w:rPr>
          <w:lang w:eastAsia="en-US"/>
        </w:rPr>
      </w:pPr>
      <w:r w:rsidRPr="006776FF">
        <w:rPr>
          <w:lang w:eastAsia="en-US"/>
        </w:rPr>
        <w:t>5.3.1.3 За да ја докаже способноста за вршење професионална дејност, економскиот оператор треба да достави:</w:t>
      </w:r>
    </w:p>
    <w:p w:rsidR="004B7F9B" w:rsidRPr="006776FF" w:rsidRDefault="004B7F9B" w:rsidP="004B7F9B">
      <w:pPr>
        <w:pStyle w:val="Caption"/>
        <w:rPr>
          <w:lang w:eastAsia="en-US"/>
        </w:rPr>
      </w:pPr>
      <w:r w:rsidRPr="006776FF">
        <w:rPr>
          <w:lang w:eastAsia="en-US"/>
        </w:rPr>
        <w:t xml:space="preserve"> – Потврда за регистрирана дејност како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w:t>
      </w:r>
    </w:p>
    <w:p w:rsidR="004B7F9B" w:rsidRDefault="004B7F9B" w:rsidP="004B7F9B">
      <w:pPr>
        <w:suppressAutoHyphens w:val="0"/>
        <w:jc w:val="both"/>
        <w:rPr>
          <w:rFonts w:ascii="StobiSerif Regular" w:hAnsi="StobiSerif Regular" w:cs="Arial"/>
          <w:b/>
          <w:bCs/>
          <w:sz w:val="22"/>
          <w:szCs w:val="22"/>
          <w:lang w:val="mk-MK"/>
        </w:rPr>
      </w:pPr>
    </w:p>
    <w:bookmarkEnd w:id="9"/>
    <w:p w:rsidR="00263351" w:rsidRPr="00403FE8" w:rsidRDefault="00263351" w:rsidP="00263351">
      <w:pPr>
        <w:pStyle w:val="Caption"/>
        <w:rPr>
          <w:b/>
        </w:rPr>
      </w:pPr>
      <w:r w:rsidRPr="00403FE8">
        <w:rPr>
          <w:b/>
        </w:rPr>
        <w:t>5.3.3 Техничка и професионална способност</w:t>
      </w:r>
    </w:p>
    <w:p w:rsidR="00263351" w:rsidRPr="00F77ADB" w:rsidRDefault="00263351" w:rsidP="00263351">
      <w:pPr>
        <w:pStyle w:val="Caption"/>
        <w:rPr>
          <w:lang w:eastAsia="en-US"/>
        </w:rPr>
      </w:pPr>
      <w:r w:rsidRPr="00F77ADB">
        <w:rPr>
          <w:lang w:eastAsia="en-US"/>
        </w:rPr>
        <w:t>5.3.3.1 Потребната</w:t>
      </w:r>
      <w:r w:rsidRPr="00F77ADB">
        <w:rPr>
          <w:lang w:val="sl-SI" w:eastAsia="sl-SI"/>
        </w:rPr>
        <w:t xml:space="preserve"> техничка и професионалната способност </w:t>
      </w:r>
      <w:r w:rsidRPr="00F77ADB">
        <w:rPr>
          <w:lang w:val="sl-SI" w:eastAsia="en-US"/>
        </w:rPr>
        <w:t>за квалитетно извршување на договорот</w:t>
      </w:r>
      <w:r w:rsidRPr="00F77ADB">
        <w:rPr>
          <w:lang w:eastAsia="en-US"/>
        </w:rPr>
        <w:t xml:space="preserve">, договорниот орган ќе ја утврди преку следниве минимални услови:  </w:t>
      </w:r>
    </w:p>
    <w:p w:rsidR="00B11EF1" w:rsidRDefault="00B11EF1" w:rsidP="00263351">
      <w:pPr>
        <w:pStyle w:val="Caption"/>
      </w:pPr>
    </w:p>
    <w:p w:rsidR="00B11EF1" w:rsidRPr="00B11EF1" w:rsidRDefault="00B11EF1" w:rsidP="00263351">
      <w:pPr>
        <w:pStyle w:val="Caption"/>
        <w:rPr>
          <w:b/>
        </w:rPr>
      </w:pPr>
      <w:r w:rsidRPr="00B11EF1">
        <w:rPr>
          <w:b/>
        </w:rPr>
        <w:lastRenderedPageBreak/>
        <w:t>- Економскиот оператор да има бетонска база во подрачјето на Општина Битола која поседува Сертификат за сообразност на контрола на фабричкото производство, по Закон за градежни производи (Сл. Весник 104/15)</w:t>
      </w:r>
    </w:p>
    <w:p w:rsidR="00B11EF1" w:rsidRDefault="00B11EF1" w:rsidP="00263351">
      <w:pPr>
        <w:pStyle w:val="Caption"/>
      </w:pPr>
    </w:p>
    <w:p w:rsidR="00263351" w:rsidRPr="000B3B09" w:rsidRDefault="00263351" w:rsidP="00263351">
      <w:pPr>
        <w:pStyle w:val="Caption"/>
        <w:rPr>
          <w:sz w:val="20"/>
          <w:szCs w:val="20"/>
        </w:rPr>
      </w:pPr>
      <w:r w:rsidRPr="00F77ADB">
        <w:rPr>
          <w:lang w:eastAsia="en-US"/>
        </w:rPr>
        <w:t xml:space="preserve">5.3.3.2 </w:t>
      </w:r>
      <w:r w:rsidRPr="00F77ADB">
        <w:rPr>
          <w:lang w:eastAsia="en-GB"/>
        </w:rPr>
        <w:t xml:space="preserve"> Економскиот оператор го докажува исполнувањето на  минималните услови од потточка 5</w:t>
      </w:r>
      <w:r w:rsidRPr="00F77ADB">
        <w:rPr>
          <w:lang w:eastAsia="en-US"/>
        </w:rPr>
        <w:t xml:space="preserve">.3.3.1 </w:t>
      </w:r>
      <w:r w:rsidRPr="00F77ADB">
        <w:rPr>
          <w:lang w:eastAsia="en-GB"/>
        </w:rPr>
        <w:t>со доставување на:</w:t>
      </w:r>
      <w:r w:rsidRPr="00F77ADB">
        <w:rPr>
          <w:i/>
          <w:lang w:val="ru-RU"/>
        </w:rPr>
        <w:t xml:space="preserve"> </w:t>
      </w:r>
    </w:p>
    <w:p w:rsidR="00263351" w:rsidRPr="00654ED8" w:rsidRDefault="00056AE6" w:rsidP="00056AE6">
      <w:pPr>
        <w:pStyle w:val="Caption"/>
        <w:ind w:firstLine="1440"/>
      </w:pPr>
      <w:r>
        <w:t xml:space="preserve">- </w:t>
      </w:r>
      <w:r w:rsidR="00263351" w:rsidRPr="00654ED8">
        <w:t>во случај кога се набавуваат сложени стоки или услуги, или во исклучителни случаи за посебни намени, со проверка на производствените капацитети, или ако е потребно и на капацитетите за проучување и истражување, како и на мерките за контрола на квалитетот, која ја спроведува договорниот орган или во негово име надлежен орган во земјата на основање;</w:t>
      </w:r>
    </w:p>
    <w:p w:rsidR="004B7F9B" w:rsidRDefault="004B7F9B" w:rsidP="004B7F9B">
      <w:pPr>
        <w:keepNext/>
        <w:ind w:right="20"/>
        <w:jc w:val="both"/>
        <w:rPr>
          <w:rFonts w:ascii="StobiSerif Regular" w:hAnsi="StobiSerif Regular"/>
          <w:sz w:val="22"/>
          <w:szCs w:val="22"/>
          <w:lang w:val="mk-MK"/>
        </w:rPr>
      </w:pPr>
    </w:p>
    <w:p w:rsidR="004B7F9B" w:rsidRPr="00403FE8" w:rsidRDefault="004B7F9B" w:rsidP="004B7F9B">
      <w:pPr>
        <w:pStyle w:val="Caption"/>
        <w:rPr>
          <w:b/>
        </w:rPr>
      </w:pPr>
      <w:r w:rsidRPr="00403FE8">
        <w:rPr>
          <w:b/>
        </w:rPr>
        <w:t>5.3.4 Користење способност од други субјекти</w:t>
      </w:r>
    </w:p>
    <w:p w:rsidR="004B7F9B" w:rsidRPr="00223090" w:rsidRDefault="004B7F9B" w:rsidP="004B7F9B">
      <w:pPr>
        <w:pStyle w:val="Caption"/>
      </w:pPr>
    </w:p>
    <w:p w:rsidR="004B7F9B" w:rsidRDefault="004B7F9B" w:rsidP="004B7F9B">
      <w:pPr>
        <w:pStyle w:val="Caption"/>
      </w:pPr>
      <w:r w:rsidRPr="00654ED8">
        <w:rPr>
          <w:lang w:val="en-US"/>
        </w:rPr>
        <w:t>5</w:t>
      </w:r>
      <w:r w:rsidRPr="00654ED8">
        <w:t>.</w:t>
      </w:r>
      <w:r w:rsidRPr="00654ED8">
        <w:rPr>
          <w:lang w:val="en-US"/>
        </w:rPr>
        <w:t>3.</w:t>
      </w:r>
      <w:r w:rsidRPr="00654ED8">
        <w:t>4</w:t>
      </w:r>
      <w:r>
        <w:t>.1</w:t>
      </w:r>
      <w:r w:rsidRPr="00654ED8">
        <w:t xml:space="preserve"> </w:t>
      </w:r>
      <w:r>
        <w:t>В</w:t>
      </w:r>
      <w:r w:rsidRPr="00705FB5">
        <w:rPr>
          <w:lang w:val="sl-SI"/>
        </w:rPr>
        <w:t xml:space="preserve">о постапката за јавна набавка, </w:t>
      </w:r>
      <w:r>
        <w:t>е</w:t>
      </w:r>
      <w:r w:rsidRPr="00705FB5">
        <w:rPr>
          <w:lang w:val="sl-SI"/>
        </w:rPr>
        <w:t>кономски</w:t>
      </w:r>
      <w:r>
        <w:t>от</w:t>
      </w:r>
      <w:r w:rsidRPr="00705FB5">
        <w:rPr>
          <w:lang w:val="sl-SI"/>
        </w:rPr>
        <w:t xml:space="preserve"> оператор може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w:t>
      </w:r>
      <w:r>
        <w:t>и</w:t>
      </w:r>
      <w:r w:rsidRPr="00705FB5">
        <w:rPr>
          <w:lang w:val="sl-SI"/>
        </w:rPr>
        <w:t xml:space="preserve"> способноста на други субјекти</w:t>
      </w:r>
      <w:r>
        <w:t>.</w:t>
      </w:r>
    </w:p>
    <w:p w:rsidR="004B7F9B" w:rsidRDefault="004B7F9B" w:rsidP="004B7F9B">
      <w:pPr>
        <w:pStyle w:val="Caption"/>
      </w:pPr>
      <w:r>
        <w:t xml:space="preserve">5.3.4.3 </w:t>
      </w:r>
      <w:r w:rsidRPr="00705FB5">
        <w:rPr>
          <w:lang w:val="sl-SI"/>
        </w:rPr>
        <w:t xml:space="preserve">Ако економскиот оператор користи способност на друг субјект, тој е должен да ја докаже поддршката со </w:t>
      </w:r>
      <w:r w:rsidR="00261FE8">
        <w:t>меѓусебен договор или изјава</w:t>
      </w:r>
      <w:r w:rsidRPr="00F64367">
        <w:rPr>
          <w:sz w:val="20"/>
          <w:szCs w:val="20"/>
          <w:lang w:val="sl-SI"/>
        </w:rPr>
        <w:t xml:space="preserve"> </w:t>
      </w:r>
      <w:r w:rsidRPr="00705FB5">
        <w:rPr>
          <w:lang w:val="sl-SI"/>
        </w:rPr>
        <w:t>дека тој субјект ќе му ги стави на располагање соодветните ресурси.</w:t>
      </w:r>
    </w:p>
    <w:p w:rsidR="004B7F9B" w:rsidRDefault="004B7F9B" w:rsidP="004B7F9B">
      <w:pPr>
        <w:pStyle w:val="Caption"/>
      </w:pPr>
      <w:r>
        <w:t>5.3.4.4 Со цел д</w:t>
      </w:r>
      <w:r w:rsidRPr="00705FB5">
        <w:rPr>
          <w:lang w:val="sl-SI"/>
        </w:rPr>
        <w:t xml:space="preserve">оговорниот орган </w:t>
      </w:r>
      <w:r>
        <w:t xml:space="preserve">да може да </w:t>
      </w:r>
      <w:r w:rsidRPr="00705FB5">
        <w:rPr>
          <w:lang w:val="sl-SI"/>
        </w:rPr>
        <w:t>провер</w:t>
      </w:r>
      <w:r>
        <w:t>и</w:t>
      </w:r>
      <w:r w:rsidRPr="00705FB5">
        <w:rPr>
          <w:lang w:val="sl-SI"/>
        </w:rPr>
        <w:t xml:space="preserve">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w:t>
      </w:r>
      <w:r>
        <w:t xml:space="preserve">, економскиот оператор треба да ја достави документацијата наведена во </w:t>
      </w:r>
      <w:r w:rsidRPr="007E6E76">
        <w:t>точките 5.2.4, 5.3.1.3, 5.3.2.2 и 5.3.3.2</w:t>
      </w:r>
      <w:r>
        <w:t xml:space="preserve"> од оваа тендерска документација.</w:t>
      </w:r>
    </w:p>
    <w:p w:rsidR="004B7F9B" w:rsidRPr="004E6119" w:rsidRDefault="004B7F9B" w:rsidP="004B7F9B">
      <w:pPr>
        <w:pStyle w:val="Caption"/>
      </w:pPr>
      <w:r>
        <w:t>5.3.4.6 Ако во постапката учествува г</w:t>
      </w:r>
      <w:r w:rsidRPr="003C635F">
        <w:t>рупата економски оператори</w:t>
      </w:r>
      <w:r>
        <w:t>, истата</w:t>
      </w:r>
      <w:r w:rsidRPr="003C635F">
        <w:t xml:space="preserve"> може да ја корист</w:t>
      </w:r>
      <w:r>
        <w:t>и</w:t>
      </w:r>
      <w:r w:rsidRPr="003C635F">
        <w:t xml:space="preserve"> способноста на членовите во групата или на други субјекти</w:t>
      </w:r>
      <w:r>
        <w:t xml:space="preserve"> на начин утврден во точките 5.3.4.2 и 5.3.4.3 од оваа потточка.</w:t>
      </w:r>
    </w:p>
    <w:p w:rsidR="004B7F9B" w:rsidRDefault="004B7F9B" w:rsidP="004B7F9B">
      <w:pPr>
        <w:pStyle w:val="Caption"/>
      </w:pPr>
    </w:p>
    <w:p w:rsidR="004B7F9B" w:rsidRDefault="004B7F9B" w:rsidP="004B7F9B">
      <w:pPr>
        <w:pStyle w:val="a0"/>
        <w:keepLines w:val="0"/>
        <w:widowControl/>
        <w:tabs>
          <w:tab w:val="left" w:pos="1170"/>
        </w:tabs>
        <w:suppressAutoHyphens w:val="0"/>
        <w:overflowPunct w:val="0"/>
        <w:autoSpaceDE w:val="0"/>
        <w:autoSpaceDN w:val="0"/>
        <w:adjustRightInd w:val="0"/>
        <w:ind w:left="0" w:firstLine="0"/>
        <w:textAlignment w:val="baseline"/>
      </w:pPr>
    </w:p>
    <w:p w:rsidR="004B7F9B" w:rsidRDefault="004B7F9B" w:rsidP="004B7F9B">
      <w:pPr>
        <w:pStyle w:val="a0"/>
        <w:keepLines w:val="0"/>
        <w:widowControl/>
        <w:tabs>
          <w:tab w:val="left" w:pos="1170"/>
        </w:tabs>
        <w:suppressAutoHyphens w:val="0"/>
        <w:overflowPunct w:val="0"/>
        <w:autoSpaceDE w:val="0"/>
        <w:autoSpaceDN w:val="0"/>
        <w:adjustRightInd w:val="0"/>
        <w:ind w:left="0" w:firstLine="0"/>
        <w:textAlignment w:val="baseline"/>
      </w:pPr>
    </w:p>
    <w:p w:rsidR="004B7F9B" w:rsidRDefault="004B7F9B" w:rsidP="004B7F9B">
      <w:pPr>
        <w:pStyle w:val="Heading2"/>
      </w:pPr>
      <w:r>
        <w:t>5.6</w:t>
      </w:r>
      <w:r w:rsidRPr="00EF276E">
        <w:t xml:space="preserve"> Критериум за избор</w:t>
      </w:r>
      <w:r w:rsidRPr="00545A01">
        <w:t xml:space="preserve"> на најповолна понуда</w:t>
      </w:r>
    </w:p>
    <w:p w:rsidR="004B7F9B" w:rsidRPr="00DF344B" w:rsidRDefault="004B7F9B" w:rsidP="004B7F9B">
      <w:pPr>
        <w:rPr>
          <w:highlight w:val="green"/>
          <w:lang w:val="mk-MK"/>
        </w:rPr>
      </w:pPr>
    </w:p>
    <w:p w:rsidR="004B7F9B" w:rsidRPr="00EF276E"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5.6</w:t>
      </w:r>
      <w:r w:rsidRPr="00EF276E">
        <w:rPr>
          <w:rFonts w:ascii="StobiSerif Regular" w:hAnsi="StobiSerif Regular"/>
          <w:sz w:val="22"/>
          <w:szCs w:val="22"/>
          <w:lang w:val="mk-MK"/>
        </w:rPr>
        <w:t>.1. Договорниот орган како критериум за избор на најповолна понуда ќе ја користи економски најповолната понуда врз основа на:</w:t>
      </w:r>
    </w:p>
    <w:p w:rsidR="004B7F9B" w:rsidRPr="00EF276E" w:rsidRDefault="004B7F9B" w:rsidP="004B7F9B">
      <w:pPr>
        <w:numPr>
          <w:ilvl w:val="0"/>
          <w:numId w:val="12"/>
        </w:numPr>
        <w:jc w:val="both"/>
        <w:rPr>
          <w:rFonts w:ascii="StobiSerif Regular" w:hAnsi="StobiSerif Regular"/>
          <w:sz w:val="22"/>
          <w:szCs w:val="22"/>
          <w:lang w:val="mk-MK"/>
        </w:rPr>
      </w:pPr>
      <w:r w:rsidRPr="00EF276E">
        <w:rPr>
          <w:rFonts w:ascii="StobiSerif Regular" w:hAnsi="StobiSerif Regular"/>
          <w:sz w:val="22"/>
          <w:szCs w:val="22"/>
          <w:lang w:val="mk-MK"/>
        </w:rPr>
        <w:t>цената</w:t>
      </w:r>
      <w:r w:rsidR="00CF31F9">
        <w:rPr>
          <w:rFonts w:ascii="StobiSerif Regular" w:hAnsi="StobiSerif Regular"/>
          <w:sz w:val="22"/>
          <w:szCs w:val="22"/>
          <w:lang w:val="mk-MK"/>
        </w:rPr>
        <w:t>.</w:t>
      </w:r>
      <w:r w:rsidRPr="00EF276E">
        <w:rPr>
          <w:rFonts w:ascii="StobiSerif Regular" w:hAnsi="StobiSerif Regular"/>
          <w:sz w:val="22"/>
          <w:szCs w:val="22"/>
          <w:lang w:val="mk-MK"/>
        </w:rPr>
        <w:t xml:space="preserve"> </w:t>
      </w:r>
    </w:p>
    <w:p w:rsidR="004B7F9B" w:rsidRPr="003B7B5A" w:rsidRDefault="004B7F9B" w:rsidP="004B7F9B">
      <w:pPr>
        <w:tabs>
          <w:tab w:val="left" w:pos="1150"/>
        </w:tabs>
        <w:jc w:val="both"/>
        <w:rPr>
          <w:rFonts w:ascii="StobiSerif Regular" w:hAnsi="StobiSerif Regular"/>
          <w:highlight w:val="green"/>
          <w:lang w:val="mk-MK"/>
        </w:rPr>
      </w:pPr>
    </w:p>
    <w:p w:rsidR="004B7F9B" w:rsidRDefault="004B7F9B" w:rsidP="004B7F9B">
      <w:pPr>
        <w:tabs>
          <w:tab w:val="left" w:pos="1150"/>
        </w:tabs>
        <w:jc w:val="both"/>
        <w:rPr>
          <w:rFonts w:ascii="StobiSerif Regular" w:hAnsi="StobiSerif Regular"/>
          <w:bCs/>
          <w:sz w:val="22"/>
          <w:szCs w:val="22"/>
          <w:lang w:val="mk-MK"/>
        </w:rPr>
      </w:pPr>
      <w:r>
        <w:rPr>
          <w:rFonts w:ascii="StobiSerif Regular" w:hAnsi="StobiSerif Regular"/>
          <w:sz w:val="22"/>
          <w:szCs w:val="22"/>
          <w:lang w:val="mk-MK"/>
        </w:rPr>
        <w:t xml:space="preserve">5.6.2. </w:t>
      </w:r>
      <w:r w:rsidRPr="00C603CE">
        <w:rPr>
          <w:rFonts w:ascii="StobiSerif Regular" w:hAnsi="StobiSerif Regular"/>
          <w:sz w:val="22"/>
          <w:szCs w:val="22"/>
          <w:lang w:val="mk-MK"/>
        </w:rPr>
        <w:t xml:space="preserve">За најповолна понуда ќе биде избрана понудата која </w:t>
      </w:r>
      <w:r w:rsidRPr="00C603CE">
        <w:rPr>
          <w:rFonts w:ascii="StobiSerif Regular" w:hAnsi="StobiSerif Regular"/>
          <w:bCs/>
          <w:sz w:val="22"/>
          <w:szCs w:val="22"/>
          <w:lang w:val="mk-MK"/>
        </w:rPr>
        <w:t xml:space="preserve">има најниска понудена цена. </w:t>
      </w:r>
    </w:p>
    <w:p w:rsidR="00261FE8" w:rsidRPr="003837C6" w:rsidRDefault="00261FE8" w:rsidP="004B7F9B">
      <w:pPr>
        <w:tabs>
          <w:tab w:val="left" w:pos="1150"/>
        </w:tabs>
        <w:jc w:val="both"/>
        <w:rPr>
          <w:rFonts w:ascii="StobiSerif Regular" w:hAnsi="StobiSerif Regular"/>
          <w:i/>
          <w:sz w:val="20"/>
          <w:szCs w:val="20"/>
          <w:lang w:val="ru-RU"/>
        </w:rPr>
      </w:pPr>
    </w:p>
    <w:p w:rsidR="004B7F9B" w:rsidRPr="0032652F" w:rsidRDefault="004B7F9B" w:rsidP="004B7F9B">
      <w:pPr>
        <w:pStyle w:val="Heading2"/>
      </w:pPr>
      <w:r w:rsidRPr="0032652F">
        <w:t>5.</w:t>
      </w:r>
      <w:r>
        <w:t>7</w:t>
      </w:r>
      <w:r w:rsidRPr="0032652F">
        <w:t xml:space="preserve"> Евалуацијата на понудите</w:t>
      </w:r>
    </w:p>
    <w:p w:rsidR="004B7F9B" w:rsidRDefault="004B7F9B" w:rsidP="004B7F9B">
      <w:pPr>
        <w:jc w:val="both"/>
        <w:rPr>
          <w:rFonts w:ascii="StobiSerif Regular" w:hAnsi="StobiSerif Regular"/>
          <w:b/>
          <w:u w:val="single"/>
          <w:lang w:val="mk-MK"/>
        </w:rPr>
      </w:pPr>
    </w:p>
    <w:p w:rsidR="004B7F9B" w:rsidRPr="00874FA3" w:rsidRDefault="004B7F9B" w:rsidP="004B7F9B">
      <w:pPr>
        <w:jc w:val="both"/>
        <w:rPr>
          <w:rFonts w:ascii="StobiSerif Regular" w:hAnsi="StobiSerif Regular"/>
          <w:sz w:val="22"/>
          <w:szCs w:val="22"/>
        </w:rPr>
      </w:pPr>
      <w:r>
        <w:rPr>
          <w:rFonts w:ascii="StobiSerif Regular" w:hAnsi="StobiSerif Regular"/>
          <w:sz w:val="22"/>
          <w:szCs w:val="22"/>
          <w:lang w:val="mk-MK"/>
        </w:rPr>
        <w:t>5.7.1. Кај поедноставената отворена постапка</w:t>
      </w:r>
      <w:r w:rsidRPr="00B40E68">
        <w:rPr>
          <w:rFonts w:ascii="StobiSerif Regular" w:hAnsi="StobiSerif Regular"/>
          <w:sz w:val="22"/>
          <w:szCs w:val="22"/>
        </w:rPr>
        <w:t xml:space="preserve">, комисијата, </w:t>
      </w:r>
      <w:r w:rsidRPr="00B40E68">
        <w:rPr>
          <w:rFonts w:ascii="StobiSerif Regular" w:hAnsi="StobiSerif Regular"/>
          <w:sz w:val="22"/>
          <w:szCs w:val="22"/>
          <w:lang w:val="mk-MK"/>
        </w:rPr>
        <w:t xml:space="preserve">најпрво </w:t>
      </w:r>
      <w:r w:rsidRPr="00B40E68">
        <w:rPr>
          <w:rFonts w:ascii="StobiSerif Regular" w:hAnsi="StobiSerif Regular"/>
          <w:sz w:val="22"/>
          <w:szCs w:val="22"/>
        </w:rPr>
        <w:t xml:space="preserve">ја проверува комплетноста и валидноста на способноста </w:t>
      </w:r>
      <w:r w:rsidRPr="00B40E68">
        <w:rPr>
          <w:rFonts w:ascii="StobiSerif Regular" w:hAnsi="StobiSerif Regular"/>
          <w:sz w:val="22"/>
          <w:szCs w:val="22"/>
          <w:lang w:val="mk-MK"/>
        </w:rPr>
        <w:t xml:space="preserve">за вршење на професионална дејност </w:t>
      </w:r>
      <w:r w:rsidRPr="00B40E68">
        <w:rPr>
          <w:rFonts w:ascii="StobiSerif Regular" w:hAnsi="StobiSerif Regular"/>
          <w:sz w:val="22"/>
          <w:szCs w:val="22"/>
        </w:rPr>
        <w:t>на понудувачот.</w:t>
      </w:r>
      <w:r w:rsidRPr="00B40E68">
        <w:rPr>
          <w:rFonts w:ascii="StobiSerif Regular" w:hAnsi="StobiSerif Regular"/>
          <w:sz w:val="22"/>
          <w:szCs w:val="22"/>
          <w:lang w:val="mk-MK"/>
        </w:rPr>
        <w:t xml:space="preserve"> Истовремено, согласно со член 101 став </w:t>
      </w:r>
      <w:r w:rsidRPr="00B40E68">
        <w:rPr>
          <w:rFonts w:ascii="StobiSerif Regular" w:hAnsi="StobiSerif Regular"/>
          <w:sz w:val="22"/>
          <w:szCs w:val="22"/>
        </w:rPr>
        <w:t>13</w:t>
      </w:r>
      <w:r w:rsidRPr="00B40E68">
        <w:rPr>
          <w:rFonts w:ascii="StobiSerif Regular" w:hAnsi="StobiSerif Regular"/>
          <w:sz w:val="22"/>
          <w:szCs w:val="22"/>
          <w:lang w:val="mk-MK"/>
        </w:rPr>
        <w:t xml:space="preserve"> од законот,</w:t>
      </w:r>
      <w:r w:rsidRPr="00B40E68">
        <w:rPr>
          <w:rFonts w:ascii="StobiSerif Regular" w:hAnsi="StobiSerif Regular"/>
          <w:sz w:val="22"/>
          <w:szCs w:val="22"/>
        </w:rPr>
        <w:t xml:space="preserve"> на ЕСЈН</w:t>
      </w:r>
      <w:r w:rsidRPr="00B40E68">
        <w:rPr>
          <w:rFonts w:ascii="StobiSerif Regular" w:hAnsi="StobiSerif Regular"/>
          <w:sz w:val="22"/>
          <w:szCs w:val="22"/>
          <w:lang w:val="mk-MK"/>
        </w:rPr>
        <w:t xml:space="preserve"> ја проверува </w:t>
      </w:r>
      <w:r w:rsidRPr="00B40E68">
        <w:rPr>
          <w:rFonts w:ascii="StobiSerif Regular" w:hAnsi="StobiSerif Regular"/>
          <w:sz w:val="22"/>
          <w:szCs w:val="22"/>
        </w:rPr>
        <w:t>листа</w:t>
      </w:r>
      <w:r w:rsidRPr="00B40E68">
        <w:rPr>
          <w:rFonts w:ascii="StobiSerif Regular" w:hAnsi="StobiSerif Regular"/>
          <w:sz w:val="22"/>
          <w:szCs w:val="22"/>
          <w:lang w:val="mk-MK"/>
        </w:rPr>
        <w:t>та</w:t>
      </w:r>
      <w:r w:rsidRPr="00B40E68">
        <w:rPr>
          <w:rFonts w:ascii="StobiSerif Regular" w:hAnsi="StobiSerif Regular"/>
          <w:sz w:val="22"/>
          <w:szCs w:val="22"/>
        </w:rPr>
        <w:t xml:space="preserve"> н</w:t>
      </w:r>
      <w:r>
        <w:rPr>
          <w:rFonts w:ascii="StobiSerif Regular" w:hAnsi="StobiSerif Regular"/>
          <w:sz w:val="22"/>
          <w:szCs w:val="22"/>
        </w:rPr>
        <w:t>а издадени негативни референци.</w:t>
      </w:r>
    </w:p>
    <w:p w:rsidR="004B7F9B" w:rsidRPr="00BF5A07"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5.7.2.</w:t>
      </w:r>
      <w:r w:rsidRPr="00BF5A07">
        <w:rPr>
          <w:rFonts w:ascii="StobiSerif Regular" w:hAnsi="StobiSerif Regular"/>
          <w:sz w:val="22"/>
          <w:szCs w:val="22"/>
          <w:lang w:val="mk-MK"/>
        </w:rPr>
        <w:t xml:space="preserve"> При проверката на комплетноста и валидноста на документацијата за утврдување на способноста на понудувачот и при евалуација на понудата, комисијата </w:t>
      </w:r>
      <w:r>
        <w:rPr>
          <w:rFonts w:ascii="StobiSerif Regular" w:hAnsi="StobiSerif Regular"/>
          <w:sz w:val="22"/>
          <w:szCs w:val="22"/>
          <w:lang w:val="mk-MK"/>
        </w:rPr>
        <w:t>може да</w:t>
      </w:r>
      <w:r w:rsidRPr="00BF5A07">
        <w:rPr>
          <w:rFonts w:ascii="StobiSerif Regular" w:hAnsi="StobiSerif Regular"/>
          <w:sz w:val="22"/>
          <w:szCs w:val="22"/>
          <w:lang w:val="mk-MK"/>
        </w:rPr>
        <w:t xml:space="preserve"> побара</w:t>
      </w:r>
      <w:r>
        <w:rPr>
          <w:rFonts w:ascii="StobiSerif Regular" w:hAnsi="StobiSerif Regular"/>
          <w:sz w:val="22"/>
          <w:szCs w:val="22"/>
          <w:lang w:val="mk-MK"/>
        </w:rPr>
        <w:t xml:space="preserve"> </w:t>
      </w:r>
      <w:r w:rsidRPr="00BF5A07">
        <w:rPr>
          <w:rFonts w:ascii="StobiSerif Regular" w:hAnsi="StobiSerif Regular"/>
          <w:sz w:val="22"/>
          <w:szCs w:val="22"/>
          <w:lang w:val="mk-MK"/>
        </w:rPr>
        <w:t>понудувачите да ги појаснат или дополнат документите, доколку не станува збор за значителни отстапу</w:t>
      </w:r>
      <w:r>
        <w:rPr>
          <w:rFonts w:ascii="StobiSerif Regular" w:hAnsi="StobiSerif Regular"/>
          <w:sz w:val="22"/>
          <w:szCs w:val="22"/>
          <w:lang w:val="mk-MK"/>
        </w:rPr>
        <w:t xml:space="preserve">вања од бараната документација, внимавајќи со бараното </w:t>
      </w:r>
      <w:r>
        <w:rPr>
          <w:rFonts w:ascii="StobiSerif Regular" w:hAnsi="StobiSerif Regular"/>
          <w:sz w:val="22"/>
          <w:szCs w:val="22"/>
          <w:lang w:val="mk-MK"/>
        </w:rPr>
        <w:lastRenderedPageBreak/>
        <w:t xml:space="preserve">појаснување или дополнување </w:t>
      </w:r>
      <w:r w:rsidRPr="00BF5A07">
        <w:rPr>
          <w:rFonts w:ascii="StobiSerif Regular" w:hAnsi="StobiSerif Regular"/>
          <w:sz w:val="22"/>
          <w:szCs w:val="22"/>
          <w:lang w:val="mk-MK"/>
        </w:rPr>
        <w:t xml:space="preserve">да </w:t>
      </w:r>
      <w:r>
        <w:rPr>
          <w:rFonts w:ascii="StobiSerif Regular" w:hAnsi="StobiSerif Regular"/>
          <w:sz w:val="22"/>
          <w:szCs w:val="22"/>
          <w:lang w:val="mk-MK"/>
        </w:rPr>
        <w:t xml:space="preserve">не </w:t>
      </w:r>
      <w:r w:rsidRPr="00BF5A07">
        <w:rPr>
          <w:rFonts w:ascii="StobiSerif Regular" w:hAnsi="StobiSerif Regular"/>
          <w:sz w:val="22"/>
          <w:szCs w:val="22"/>
          <w:lang w:val="mk-MK"/>
        </w:rPr>
        <w:t>создава предност во корист на одреден економски оператор.</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5.7.3</w:t>
      </w:r>
      <w:r w:rsidRPr="00BF5A07">
        <w:rPr>
          <w:rFonts w:ascii="StobiSerif Regular" w:hAnsi="StobiSerif Regular"/>
          <w:sz w:val="22"/>
          <w:szCs w:val="22"/>
          <w:lang w:val="mk-MK"/>
        </w:rPr>
        <w:t xml:space="preserve"> Бараното објаснување понудувачот го доставува преку ЕСЈН во рок кој го определила комисијата.</w:t>
      </w:r>
    </w:p>
    <w:p w:rsidR="004B7F9B" w:rsidRPr="00B40E68"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5.7.4. Комисијата не смее да бара, ниту да дозволува н</w:t>
      </w:r>
      <w:r w:rsidRPr="00B40E68">
        <w:rPr>
          <w:rFonts w:ascii="StobiSerif Regular" w:hAnsi="StobiSerif Regular"/>
          <w:sz w:val="22"/>
          <w:szCs w:val="22"/>
          <w:lang w:val="mk-MK"/>
        </w:rPr>
        <w:t>икакви промени во финансиската и техничката понуда, освен и</w:t>
      </w:r>
      <w:r>
        <w:rPr>
          <w:rFonts w:ascii="StobiSerif Regular" w:hAnsi="StobiSerif Regular"/>
          <w:sz w:val="22"/>
          <w:szCs w:val="22"/>
          <w:lang w:val="mk-MK"/>
        </w:rPr>
        <w:t>справката на аритметички грешки</w:t>
      </w:r>
      <w:r w:rsidRPr="00B40E68">
        <w:rPr>
          <w:rFonts w:ascii="StobiSerif Regular" w:hAnsi="StobiSerif Regular"/>
          <w:sz w:val="22"/>
          <w:szCs w:val="22"/>
          <w:lang w:val="mk-MK"/>
        </w:rPr>
        <w:t>.</w:t>
      </w:r>
    </w:p>
    <w:p w:rsidR="004B7F9B" w:rsidRPr="00B40E68"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5.7.5. </w:t>
      </w:r>
      <w:r w:rsidRPr="00B40E68">
        <w:rPr>
          <w:rFonts w:ascii="StobiSerif Regular" w:hAnsi="StobiSerif Regular"/>
          <w:sz w:val="22"/>
          <w:szCs w:val="22"/>
          <w:lang w:val="mk-MK"/>
        </w:rPr>
        <w:t xml:space="preserve">Комисијата </w:t>
      </w:r>
      <w:r>
        <w:rPr>
          <w:rFonts w:ascii="StobiSerif Regular" w:hAnsi="StobiSerif Regular"/>
          <w:sz w:val="22"/>
          <w:szCs w:val="22"/>
          <w:lang w:val="mk-MK"/>
        </w:rPr>
        <w:t xml:space="preserve">во </w:t>
      </w:r>
      <w:r w:rsidRPr="00B40E68">
        <w:rPr>
          <w:rFonts w:ascii="StobiSerif Regular" w:hAnsi="StobiSerif Regular"/>
          <w:sz w:val="22"/>
          <w:szCs w:val="22"/>
          <w:lang w:val="mk-MK"/>
        </w:rPr>
        <w:t xml:space="preserve">примерен рок може да </w:t>
      </w:r>
      <w:r>
        <w:rPr>
          <w:rFonts w:ascii="StobiSerif Regular" w:hAnsi="StobiSerif Regular"/>
          <w:sz w:val="22"/>
          <w:szCs w:val="22"/>
          <w:lang w:val="mk-MK"/>
        </w:rPr>
        <w:t>по</w:t>
      </w:r>
      <w:r w:rsidRPr="00B40E68">
        <w:rPr>
          <w:rFonts w:ascii="StobiSerif Regular" w:hAnsi="StobiSerif Regular"/>
          <w:sz w:val="22"/>
          <w:szCs w:val="22"/>
          <w:lang w:val="mk-MK"/>
        </w:rPr>
        <w:t>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4B7F9B" w:rsidRPr="00B40E68"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5.7.6. </w:t>
      </w:r>
      <w:r w:rsidRPr="00B40E68">
        <w:rPr>
          <w:rFonts w:ascii="StobiSerif Regular" w:hAnsi="StobiSerif Regular"/>
          <w:sz w:val="22"/>
          <w:szCs w:val="22"/>
          <w:lang w:val="mk-MK"/>
        </w:rPr>
        <w:t xml:space="preserve">Евалуацијата на понудите </w:t>
      </w:r>
      <w:r>
        <w:rPr>
          <w:rFonts w:ascii="StobiSerif Regular" w:hAnsi="StobiSerif Regular"/>
          <w:sz w:val="22"/>
          <w:szCs w:val="22"/>
          <w:lang w:val="mk-MK"/>
        </w:rPr>
        <w:t xml:space="preserve">ќе </w:t>
      </w:r>
      <w:r w:rsidRPr="00B40E68">
        <w:rPr>
          <w:rFonts w:ascii="StobiSerif Regular" w:hAnsi="StobiSerif Regular"/>
          <w:sz w:val="22"/>
          <w:szCs w:val="22"/>
          <w:lang w:val="mk-MK"/>
        </w:rPr>
        <w:t>се врши согласно со критериумите наведени во тендерската документација.</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5.7.7. </w:t>
      </w:r>
      <w:r w:rsidRPr="00B40E68">
        <w:rPr>
          <w:rFonts w:ascii="StobiSerif Regular" w:hAnsi="StobiSerif Regular"/>
          <w:sz w:val="22"/>
          <w:szCs w:val="22"/>
          <w:lang w:val="mk-MK"/>
        </w:rPr>
        <w:t>По извршената евалуација, комисијата ќе пристапи кон рангирање на понудите и изготвување предлог за избор на најповолна понуда.</w:t>
      </w:r>
    </w:p>
    <w:p w:rsidR="00261FE8" w:rsidRDefault="00261FE8" w:rsidP="004B7F9B">
      <w:pPr>
        <w:jc w:val="both"/>
        <w:rPr>
          <w:rFonts w:ascii="StobiSerif Regular" w:hAnsi="StobiSerif Regular"/>
          <w:sz w:val="22"/>
          <w:szCs w:val="22"/>
          <w:lang w:val="mk-MK"/>
        </w:rPr>
      </w:pPr>
    </w:p>
    <w:p w:rsidR="004B7F9B" w:rsidRDefault="004B7F9B" w:rsidP="004B7F9B">
      <w:pPr>
        <w:pStyle w:val="Heading2"/>
      </w:pPr>
      <w:r>
        <w:t xml:space="preserve">5.8 </w:t>
      </w:r>
      <w:r w:rsidRPr="00545A01">
        <w:t>Заштита на податоци</w:t>
      </w:r>
    </w:p>
    <w:p w:rsidR="004B7F9B" w:rsidRPr="00545A01" w:rsidRDefault="004B7F9B" w:rsidP="004B7F9B">
      <w:pPr>
        <w:jc w:val="both"/>
        <w:rPr>
          <w:rFonts w:ascii="StobiSerif Regular" w:hAnsi="StobiSerif Regular"/>
          <w:b/>
          <w:sz w:val="22"/>
          <w:szCs w:val="22"/>
          <w:u w:val="single"/>
          <w:lang w:val="mk-MK"/>
        </w:rPr>
      </w:pPr>
    </w:p>
    <w:p w:rsidR="004B7F9B" w:rsidRPr="00AC74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5.8.1. </w:t>
      </w:r>
      <w:r w:rsidRPr="00AC7490">
        <w:rPr>
          <w:rFonts w:ascii="StobiSerif Regular" w:hAnsi="StobiSerif Regular"/>
          <w:sz w:val="22"/>
          <w:szCs w:val="22"/>
          <w:lang w:val="mk-MK"/>
        </w:rPr>
        <w:t>Договорниот орган не</w:t>
      </w:r>
      <w:r>
        <w:rPr>
          <w:rFonts w:ascii="StobiSerif Regular" w:hAnsi="StobiSerif Regular"/>
          <w:sz w:val="22"/>
          <w:szCs w:val="22"/>
          <w:lang w:val="mk-MK"/>
        </w:rPr>
        <w:t>ма</w:t>
      </w:r>
      <w:r w:rsidRPr="00AC7490">
        <w:rPr>
          <w:rFonts w:ascii="StobiSerif Regular" w:hAnsi="StobiSerif Regular"/>
          <w:sz w:val="22"/>
          <w:szCs w:val="22"/>
          <w:lang w:val="mk-MK"/>
        </w:rPr>
        <w:t xml:space="preserve"> да открива информации доставени од страна на економскиот оператор кои се означени како деловна тајна или утврдени</w:t>
      </w:r>
      <w:r>
        <w:rPr>
          <w:rFonts w:ascii="StobiSerif Regular" w:hAnsi="StobiSerif Regular"/>
          <w:sz w:val="22"/>
          <w:szCs w:val="22"/>
          <w:lang w:val="mk-MK"/>
        </w:rPr>
        <w:t xml:space="preserve"> како класифицирана информација</w:t>
      </w:r>
      <w:r w:rsidRPr="00AC7490">
        <w:rPr>
          <w:rFonts w:ascii="StobiSerif Regular" w:hAnsi="StobiSerif Regular"/>
          <w:sz w:val="22"/>
          <w:szCs w:val="22"/>
          <w:lang w:val="mk-MK"/>
        </w:rPr>
        <w:t>.</w:t>
      </w:r>
    </w:p>
    <w:p w:rsidR="004B7F9B" w:rsidRPr="00AC74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5.8.2 </w:t>
      </w:r>
      <w:r w:rsidRPr="00AC7490">
        <w:rPr>
          <w:rFonts w:ascii="StobiSerif Regular" w:hAnsi="StobiSerif Regular"/>
          <w:sz w:val="22"/>
          <w:szCs w:val="22"/>
          <w:lang w:val="mk-MK"/>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4B7F9B" w:rsidRPr="00AC74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5.8.3 </w:t>
      </w:r>
      <w:r w:rsidRPr="00AC7490">
        <w:rPr>
          <w:rFonts w:ascii="StobiSerif Regular" w:hAnsi="StobiSerif Regular"/>
          <w:sz w:val="22"/>
          <w:szCs w:val="22"/>
          <w:lang w:val="mk-MK"/>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4B7F9B" w:rsidRDefault="004B7F9B" w:rsidP="004B7F9B">
      <w:pPr>
        <w:jc w:val="both"/>
        <w:rPr>
          <w:rFonts w:ascii="StobiSerif Regular" w:hAnsi="StobiSerif Regular"/>
          <w:sz w:val="22"/>
          <w:szCs w:val="22"/>
          <w:lang w:val="mk-MK"/>
        </w:rPr>
      </w:pPr>
    </w:p>
    <w:p w:rsidR="004B7F9B" w:rsidRDefault="004B7F9B" w:rsidP="004B7F9B">
      <w:pPr>
        <w:pStyle w:val="Heading2"/>
      </w:pPr>
      <w:r>
        <w:t>5</w:t>
      </w:r>
      <w:r w:rsidRPr="00545A01">
        <w:t>.</w:t>
      </w:r>
      <w:r>
        <w:t>9</w:t>
      </w:r>
      <w:r w:rsidRPr="00545A01">
        <w:t xml:space="preserve"> Исправка на аритметички грешки</w:t>
      </w:r>
    </w:p>
    <w:p w:rsidR="004B7F9B" w:rsidRDefault="004B7F9B" w:rsidP="004B7F9B">
      <w:pPr>
        <w:jc w:val="both"/>
        <w:rPr>
          <w:rFonts w:ascii="StobiSerif Regular" w:hAnsi="StobiSerif Regular"/>
          <w:b/>
          <w:sz w:val="22"/>
          <w:szCs w:val="22"/>
          <w:u w:val="single"/>
          <w:lang w:val="mk-MK"/>
        </w:rPr>
      </w:pPr>
    </w:p>
    <w:p w:rsidR="004B7F9B" w:rsidRDefault="004B7F9B" w:rsidP="004B7F9B">
      <w:pPr>
        <w:keepNext/>
        <w:jc w:val="both"/>
        <w:rPr>
          <w:rFonts w:ascii="StobiSerif Regular" w:hAnsi="StobiSerif Regular" w:cs="Arial"/>
          <w:sz w:val="22"/>
          <w:szCs w:val="22"/>
          <w:lang w:val="ru-RU" w:eastAsia="en-GB"/>
        </w:rPr>
      </w:pPr>
    </w:p>
    <w:p w:rsidR="004B7F9B" w:rsidRPr="007B7182"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5.9.1 </w:t>
      </w:r>
      <w:r w:rsidRPr="007B7182">
        <w:rPr>
          <w:rFonts w:ascii="StobiSerif Regular" w:hAnsi="StobiSerif Regular"/>
          <w:sz w:val="22"/>
          <w:szCs w:val="22"/>
          <w:lang w:val="mk-MK"/>
        </w:rPr>
        <w:t>Кога има несовпаѓање меѓу вкупниот збир на единечните цени на деловите и износо</w:t>
      </w:r>
      <w:r>
        <w:rPr>
          <w:rFonts w:ascii="StobiSerif Regular" w:hAnsi="StobiSerif Regular"/>
          <w:sz w:val="22"/>
          <w:szCs w:val="22"/>
          <w:lang w:val="mk-MK"/>
        </w:rPr>
        <w:t>т кој е даден како вкупна цена,</w:t>
      </w:r>
      <w:r w:rsidRPr="007B7182">
        <w:rPr>
          <w:rFonts w:ascii="StobiSerif Regular" w:hAnsi="StobiSerif Regular"/>
          <w:sz w:val="22"/>
          <w:szCs w:val="22"/>
          <w:lang w:val="mk-MK"/>
        </w:rPr>
        <w:t xml:space="preserve"> тогаш преовладува збирот на единечните цени, а вкупната цена треба да биде соодветно исправена.</w:t>
      </w:r>
    </w:p>
    <w:p w:rsidR="004B7F9B" w:rsidRPr="007B7182"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5.9.2</w:t>
      </w:r>
      <w:r w:rsidRPr="007B7182">
        <w:rPr>
          <w:rFonts w:ascii="StobiSerif Regular" w:hAnsi="StobiSerif Regular"/>
          <w:sz w:val="22"/>
          <w:szCs w:val="22"/>
          <w:lang w:val="mk-MK"/>
        </w:rPr>
        <w:t xml:space="preserve"> Доколку п</w:t>
      </w:r>
      <w:r>
        <w:rPr>
          <w:rFonts w:ascii="StobiSerif Regular" w:hAnsi="StobiSerif Regular"/>
          <w:sz w:val="22"/>
          <w:szCs w:val="22"/>
          <w:lang w:val="mk-MK"/>
        </w:rPr>
        <w:t>остои несовпаѓање помеѓу единеч</w:t>
      </w:r>
      <w:r w:rsidRPr="007B7182">
        <w:rPr>
          <w:rFonts w:ascii="StobiSerif Regular" w:hAnsi="StobiSerif Regular"/>
          <w:sz w:val="22"/>
          <w:szCs w:val="22"/>
          <w:lang w:val="mk-MK"/>
        </w:rPr>
        <w:t>ните цени и вкупнат</w:t>
      </w:r>
      <w:r>
        <w:rPr>
          <w:rFonts w:ascii="StobiSerif Regular" w:hAnsi="StobiSerif Regular"/>
          <w:sz w:val="22"/>
          <w:szCs w:val="22"/>
          <w:lang w:val="mk-MK"/>
        </w:rPr>
        <w:t>а цена која е добиена со единеч</w:t>
      </w:r>
      <w:r w:rsidRPr="007B7182">
        <w:rPr>
          <w:rFonts w:ascii="StobiSerif Regular" w:hAnsi="StobiSerif Regular"/>
          <w:sz w:val="22"/>
          <w:szCs w:val="22"/>
          <w:lang w:val="mk-MK"/>
        </w:rPr>
        <w:t>ните цени помножени со дадените количини, тогаш преовладува единечната цена и вкупната цена ќе се исправи, освен ако според ми</w:t>
      </w:r>
      <w:r>
        <w:rPr>
          <w:rFonts w:ascii="StobiSerif Regular" w:hAnsi="StobiSerif Regular"/>
          <w:sz w:val="22"/>
          <w:szCs w:val="22"/>
          <w:lang w:val="mk-MK"/>
        </w:rPr>
        <w:t xml:space="preserve">слењето на договорниот орган </w:t>
      </w:r>
      <w:r w:rsidRPr="007B7182">
        <w:rPr>
          <w:rFonts w:ascii="StobiSerif Regular" w:hAnsi="StobiSerif Regular"/>
          <w:sz w:val="22"/>
          <w:szCs w:val="22"/>
          <w:lang w:val="mk-MK"/>
        </w:rPr>
        <w:t xml:space="preserve">постои очигледно несовпаѓање на децималите во однос на единечната цена, а во тој случај единечните цени треба да бидат исправени соодветно на вкупната цена.  </w:t>
      </w:r>
    </w:p>
    <w:p w:rsidR="004B7F9B" w:rsidRPr="007B7182"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5.9.3</w:t>
      </w:r>
      <w:r w:rsidRPr="007B7182">
        <w:rPr>
          <w:rFonts w:ascii="StobiSerif Regular" w:hAnsi="StobiSerif Regular"/>
          <w:sz w:val="22"/>
          <w:szCs w:val="22"/>
          <w:lang w:val="mk-MK"/>
        </w:rPr>
        <w:t xml:space="preserve"> Кога постои целосно несовпаѓање меѓу вкупната цена и збирот на поединечните цени, тогаш преовладува збирот на единечните цени, а вкупната цена треба соодветно да биде исправена</w:t>
      </w:r>
      <w:r>
        <w:rPr>
          <w:rFonts w:ascii="StobiSerif Regular" w:hAnsi="StobiSerif Regular"/>
          <w:sz w:val="22"/>
          <w:szCs w:val="22"/>
          <w:lang w:val="mk-MK"/>
        </w:rPr>
        <w:t>.</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5.9.4 В</w:t>
      </w:r>
      <w:r w:rsidRPr="007B7182">
        <w:rPr>
          <w:rFonts w:ascii="StobiSerif Regular" w:hAnsi="StobiSerif Regular"/>
          <w:sz w:val="22"/>
          <w:szCs w:val="22"/>
          <w:lang w:val="mk-MK"/>
        </w:rPr>
        <w:t xml:space="preserve">о случај на несовпаѓање меѓу зборовите и бројките, преовладува износот што е напишан со зборови, освен ако напишаниот износ со зборови  произлегува од </w:t>
      </w:r>
      <w:r w:rsidRPr="007B7182">
        <w:rPr>
          <w:rFonts w:ascii="StobiSerif Regular" w:hAnsi="StobiSerif Regular"/>
          <w:sz w:val="22"/>
          <w:szCs w:val="22"/>
          <w:lang w:val="mk-MK"/>
        </w:rPr>
        <w:lastRenderedPageBreak/>
        <w:t xml:space="preserve">аритметичка грешка, а во тој случај, треба да се постапи соодветно на горенаведените точки </w:t>
      </w:r>
      <w:r>
        <w:rPr>
          <w:rFonts w:ascii="StobiSerif Regular" w:hAnsi="StobiSerif Regular"/>
          <w:sz w:val="22"/>
          <w:szCs w:val="22"/>
          <w:lang w:val="mk-MK"/>
        </w:rPr>
        <w:t>5.9.1 и 5.9.2</w:t>
      </w:r>
      <w:r w:rsidRPr="007B7182">
        <w:rPr>
          <w:rFonts w:ascii="StobiSerif Regular" w:hAnsi="StobiSerif Regular"/>
          <w:sz w:val="22"/>
          <w:szCs w:val="22"/>
          <w:lang w:val="mk-MK"/>
        </w:rPr>
        <w:t xml:space="preserve">. </w:t>
      </w:r>
    </w:p>
    <w:p w:rsidR="00504651" w:rsidRPr="00504651" w:rsidRDefault="004B7F9B" w:rsidP="004B7F9B">
      <w:pPr>
        <w:pStyle w:val="NormalWeb"/>
        <w:spacing w:before="0" w:beforeAutospacing="0" w:after="0"/>
        <w:jc w:val="both"/>
        <w:rPr>
          <w:rFonts w:ascii="StobiSerif Regular" w:hAnsi="StobiSerif Regular" w:cs="Arial"/>
          <w:sz w:val="22"/>
          <w:szCs w:val="22"/>
          <w:lang w:val="ru-RU"/>
        </w:rPr>
      </w:pPr>
      <w:r>
        <w:rPr>
          <w:rFonts w:ascii="StobiSerif Regular" w:hAnsi="StobiSerif Regular" w:cs="Arial"/>
          <w:sz w:val="22"/>
          <w:szCs w:val="22"/>
          <w:lang w:val="ru-RU"/>
        </w:rPr>
        <w:t>5</w:t>
      </w:r>
      <w:r w:rsidRPr="00BF6ED8">
        <w:rPr>
          <w:rFonts w:ascii="StobiSerif Regular" w:hAnsi="StobiSerif Regular" w:cs="Arial"/>
          <w:sz w:val="22"/>
          <w:szCs w:val="22"/>
          <w:lang w:val="ru-RU"/>
        </w:rPr>
        <w:t>.</w:t>
      </w:r>
      <w:r>
        <w:rPr>
          <w:rFonts w:ascii="StobiSerif Regular" w:hAnsi="StobiSerif Regular" w:cs="Arial"/>
          <w:sz w:val="22"/>
          <w:szCs w:val="22"/>
          <w:lang w:val="ru-RU"/>
        </w:rPr>
        <w:t>9.</w:t>
      </w:r>
      <w:r>
        <w:rPr>
          <w:rFonts w:ascii="StobiSerif Regular" w:hAnsi="StobiSerif Regular" w:cs="Arial"/>
          <w:sz w:val="22"/>
          <w:szCs w:val="22"/>
          <w:lang w:val="en-US"/>
        </w:rPr>
        <w:t>5</w:t>
      </w:r>
      <w:r w:rsidRPr="00BF6ED8">
        <w:rPr>
          <w:rFonts w:ascii="StobiSerif Regular" w:hAnsi="StobiSerif Regular" w:cs="Arial"/>
          <w:sz w:val="22"/>
          <w:szCs w:val="22"/>
          <w:lang w:val="ru-RU"/>
        </w:rPr>
        <w:t xml:space="preserve">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4B7F9B" w:rsidRDefault="004B7F9B" w:rsidP="004B7F9B">
      <w:pPr>
        <w:pStyle w:val="NormalWeb"/>
        <w:spacing w:before="0" w:beforeAutospacing="0" w:after="0"/>
        <w:jc w:val="both"/>
        <w:rPr>
          <w:rFonts w:ascii="StobiSerif Regular" w:hAnsi="StobiSerif Regular" w:cs="Arial"/>
          <w:sz w:val="22"/>
          <w:szCs w:val="22"/>
          <w:lang w:val="ru-RU"/>
        </w:rPr>
      </w:pPr>
    </w:p>
    <w:p w:rsidR="004B7F9B" w:rsidRDefault="004B7F9B" w:rsidP="004B7F9B">
      <w:pPr>
        <w:pStyle w:val="Heading2"/>
      </w:pPr>
      <w:r w:rsidRPr="00E353D3">
        <w:t>5.</w:t>
      </w:r>
      <w:r>
        <w:t>10</w:t>
      </w:r>
      <w:r w:rsidRPr="00E353D3">
        <w:t xml:space="preserve"> Поништување на постапката</w:t>
      </w:r>
    </w:p>
    <w:p w:rsidR="004B7F9B" w:rsidRPr="00E353D3" w:rsidRDefault="004B7F9B" w:rsidP="004B7F9B">
      <w:pPr>
        <w:jc w:val="both"/>
        <w:rPr>
          <w:rFonts w:ascii="StobiSerif Regular" w:hAnsi="StobiSerif Regular"/>
          <w:b/>
          <w:sz w:val="22"/>
          <w:szCs w:val="22"/>
          <w:u w:val="single"/>
          <w:lang w:val="mk-MK"/>
        </w:rPr>
      </w:pPr>
    </w:p>
    <w:p w:rsidR="004B7F9B" w:rsidRPr="00573EA2"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5.10. 1. </w:t>
      </w:r>
      <w:r w:rsidRPr="00573EA2">
        <w:rPr>
          <w:rFonts w:ascii="StobiSerif Regular" w:hAnsi="StobiSerif Regular"/>
          <w:sz w:val="22"/>
          <w:szCs w:val="22"/>
          <w:lang w:val="mk-MK"/>
        </w:rPr>
        <w:t>Договорниот орган може да ја поништи постапката за јавна набавка, за што носи одлука за поништување на постапката ако:</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бројот на кандидати е понизок од минималниот број предвиден за постапките за јавна набавка согласно со овој закон,</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не е поднесена ниту една понуда или ниту една прифатлива понуда,</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настанале непредвидени промени во буџетот на договорниот орган,</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оцени дека тендерската документација содржи битни пропусти или недостатоци,</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B7F9B" w:rsidRPr="00573EA2" w:rsidRDefault="004B7F9B" w:rsidP="004B7F9B">
      <w:pPr>
        <w:numPr>
          <w:ilvl w:val="0"/>
          <w:numId w:val="18"/>
        </w:numPr>
        <w:jc w:val="both"/>
        <w:rPr>
          <w:rFonts w:ascii="StobiSerif Regular" w:hAnsi="StobiSerif Regular"/>
          <w:sz w:val="22"/>
          <w:szCs w:val="22"/>
          <w:lang w:val="mk-MK"/>
        </w:rPr>
      </w:pPr>
      <w:r w:rsidRPr="00573EA2">
        <w:rPr>
          <w:rFonts w:ascii="StobiSerif Regular" w:hAnsi="StobiSerif Regular"/>
          <w:sz w:val="22"/>
          <w:szCs w:val="22"/>
          <w:lang w:val="mk-MK"/>
        </w:rPr>
        <w:t>поради непредвидени и објективни околности се промениле потребите на договорниот орган.</w:t>
      </w:r>
    </w:p>
    <w:p w:rsidR="004B7F9B" w:rsidRPr="00573EA2"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5.10.2. </w:t>
      </w:r>
      <w:r w:rsidRPr="00573EA2">
        <w:rPr>
          <w:rFonts w:ascii="StobiSerif Regular" w:hAnsi="StobiSerif Regular"/>
          <w:sz w:val="22"/>
          <w:szCs w:val="22"/>
          <w:lang w:val="mk-MK"/>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B7F9B" w:rsidRDefault="004B7F9B" w:rsidP="004B7F9B">
      <w:pPr>
        <w:jc w:val="both"/>
        <w:rPr>
          <w:rFonts w:ascii="StobiSerif Regular" w:hAnsi="StobiSerif Regular"/>
          <w:b/>
          <w:sz w:val="22"/>
          <w:szCs w:val="22"/>
          <w:u w:val="single"/>
          <w:lang w:val="mk-MK"/>
        </w:rPr>
      </w:pPr>
    </w:p>
    <w:p w:rsidR="004B7F9B" w:rsidRDefault="004B7F9B" w:rsidP="004B7F9B">
      <w:pPr>
        <w:jc w:val="both"/>
        <w:rPr>
          <w:rFonts w:ascii="StobiSerif Regular" w:hAnsi="StobiSerif Regular"/>
          <w:b/>
          <w:sz w:val="22"/>
          <w:szCs w:val="22"/>
          <w:u w:val="single"/>
          <w:lang w:val="mk-MK"/>
        </w:rPr>
      </w:pPr>
    </w:p>
    <w:p w:rsidR="004B7F9B" w:rsidRDefault="004B7F9B" w:rsidP="004B7F9B">
      <w:pPr>
        <w:pStyle w:val="Heading1"/>
      </w:pPr>
      <w:bookmarkStart w:id="10" w:name="_Toc97532528"/>
      <w:r>
        <w:t>6</w:t>
      </w:r>
      <w:r w:rsidRPr="00D93B90">
        <w:t>. СКЛУЧУВАЊЕ НА ДОГОВОРОТ ЗА ЈАВНА НАБАВКА ИЛИ НА РАМКОВНАТА СПОГОДБА</w:t>
      </w:r>
      <w:bookmarkEnd w:id="10"/>
    </w:p>
    <w:p w:rsidR="004B7F9B" w:rsidRDefault="004B7F9B" w:rsidP="004B7F9B">
      <w:pPr>
        <w:jc w:val="both"/>
        <w:rPr>
          <w:rFonts w:ascii="StobiSerif Regular" w:hAnsi="StobiSerif Regular"/>
          <w:b/>
          <w:sz w:val="22"/>
          <w:szCs w:val="22"/>
          <w:lang w:val="mk-MK"/>
        </w:rPr>
      </w:pPr>
    </w:p>
    <w:p w:rsidR="004B7F9B" w:rsidRDefault="004B7F9B" w:rsidP="004B7F9B">
      <w:pPr>
        <w:pStyle w:val="Heading2"/>
      </w:pPr>
      <w:r w:rsidRPr="0012549E">
        <w:t>6.1 Доделување на договорот за јавна набавка</w:t>
      </w:r>
    </w:p>
    <w:p w:rsidR="004B7F9B" w:rsidRPr="0012549E" w:rsidRDefault="004B7F9B" w:rsidP="004B7F9B">
      <w:pPr>
        <w:jc w:val="both"/>
        <w:rPr>
          <w:rFonts w:ascii="StobiSerif Regular" w:hAnsi="StobiSerif Regular"/>
          <w:b/>
          <w:sz w:val="22"/>
          <w:szCs w:val="22"/>
          <w:u w:val="single"/>
          <w:lang w:val="mk-MK"/>
        </w:rPr>
      </w:pPr>
    </w:p>
    <w:p w:rsidR="004B7F9B" w:rsidRPr="0012549E"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6.1.1 </w:t>
      </w:r>
      <w:r w:rsidRPr="0012549E">
        <w:rPr>
          <w:rFonts w:ascii="StobiSerif Regular" w:hAnsi="StobiSerif Regular"/>
          <w:sz w:val="22"/>
          <w:szCs w:val="22"/>
          <w:lang w:val="mk-MK"/>
        </w:rPr>
        <w:t xml:space="preserve">Договорниот орган </w:t>
      </w:r>
      <w:r>
        <w:rPr>
          <w:rFonts w:ascii="StobiSerif Regular" w:hAnsi="StobiSerif Regular"/>
          <w:sz w:val="22"/>
          <w:szCs w:val="22"/>
          <w:lang w:val="mk-MK"/>
        </w:rPr>
        <w:t>ќе ја</w:t>
      </w:r>
      <w:r w:rsidRPr="0012549E">
        <w:rPr>
          <w:rFonts w:ascii="StobiSerif Regular" w:hAnsi="StobiSerif Regular"/>
          <w:sz w:val="22"/>
          <w:szCs w:val="22"/>
          <w:lang w:val="mk-MK"/>
        </w:rPr>
        <w:t xml:space="preserve"> донесе одлука за избор или за поништување на постапката во рок кој не е подолг од р</w:t>
      </w:r>
      <w:r>
        <w:rPr>
          <w:rFonts w:ascii="StobiSerif Regular" w:hAnsi="StobiSerif Regular"/>
          <w:sz w:val="22"/>
          <w:szCs w:val="22"/>
          <w:lang w:val="mk-MK"/>
        </w:rPr>
        <w:t>окот за поднесување на понудите</w:t>
      </w:r>
      <w:r w:rsidRPr="0012549E">
        <w:rPr>
          <w:rFonts w:ascii="StobiSerif Regular" w:hAnsi="StobiSerif Regular"/>
          <w:sz w:val="22"/>
          <w:szCs w:val="22"/>
          <w:lang w:val="mk-MK"/>
        </w:rPr>
        <w:t>,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4B7F9B" w:rsidRPr="0012549E"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6.1.2 </w:t>
      </w:r>
      <w:r w:rsidRPr="0012549E">
        <w:rPr>
          <w:rFonts w:ascii="StobiSerif Regular" w:hAnsi="StobiSerif Regular"/>
          <w:sz w:val="22"/>
          <w:szCs w:val="22"/>
          <w:lang w:val="mk-MK"/>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6.1.3 </w:t>
      </w:r>
      <w:r w:rsidRPr="0012549E">
        <w:rPr>
          <w:rFonts w:ascii="StobiSerif Regular" w:hAnsi="StobiSerif Regular"/>
          <w:sz w:val="22"/>
          <w:szCs w:val="22"/>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4B7F9B" w:rsidRDefault="004B7F9B" w:rsidP="004B7F9B">
      <w:pPr>
        <w:jc w:val="both"/>
        <w:rPr>
          <w:rFonts w:ascii="StobiSerif Regular" w:hAnsi="StobiSerif Regular"/>
          <w:sz w:val="22"/>
          <w:szCs w:val="22"/>
          <w:lang w:val="mk-MK"/>
        </w:rPr>
      </w:pPr>
    </w:p>
    <w:p w:rsidR="004B7F9B" w:rsidRDefault="004B7F9B" w:rsidP="004B7F9B">
      <w:pPr>
        <w:pStyle w:val="Heading2"/>
      </w:pPr>
      <w:r>
        <w:t>6.2 Известување за доделување на договорот за јавна набавка</w:t>
      </w:r>
    </w:p>
    <w:p w:rsidR="004B7F9B" w:rsidRDefault="004B7F9B" w:rsidP="004B7F9B">
      <w:pPr>
        <w:pStyle w:val="Caption"/>
      </w:pPr>
    </w:p>
    <w:p w:rsidR="004B7F9B" w:rsidRPr="002878F5" w:rsidRDefault="004B7F9B" w:rsidP="004B7F9B">
      <w:pPr>
        <w:jc w:val="both"/>
        <w:rPr>
          <w:rFonts w:ascii="StobiSerif Regular" w:hAnsi="StobiSerif Regular"/>
          <w:sz w:val="22"/>
          <w:szCs w:val="22"/>
          <w:lang w:val="mk-MK"/>
        </w:rPr>
      </w:pPr>
      <w:r>
        <w:rPr>
          <w:rFonts w:ascii="StobiSerif Regular" w:hAnsi="StobiSerif Regular"/>
          <w:sz w:val="22"/>
          <w:szCs w:val="22"/>
          <w:lang w:val="mk-MK"/>
        </w:rPr>
        <w:lastRenderedPageBreak/>
        <w:t>6.2.1 Договорниот орган</w:t>
      </w:r>
      <w:r w:rsidRPr="002878F5">
        <w:rPr>
          <w:rFonts w:ascii="StobiSerif Regular" w:hAnsi="StobiSerif Regular"/>
          <w:sz w:val="22"/>
          <w:szCs w:val="22"/>
          <w:lang w:val="mk-MK"/>
        </w:rPr>
        <w:t xml:space="preserve"> </w:t>
      </w:r>
      <w:r>
        <w:rPr>
          <w:rFonts w:ascii="StobiSerif Regular" w:hAnsi="StobiSerif Regular"/>
          <w:sz w:val="22"/>
          <w:szCs w:val="22"/>
          <w:lang w:val="mk-MK"/>
        </w:rPr>
        <w:t xml:space="preserve">ќе </w:t>
      </w:r>
      <w:r w:rsidRPr="002878F5">
        <w:rPr>
          <w:rFonts w:ascii="StobiSerif Regular" w:hAnsi="StobiSerif Regular"/>
          <w:sz w:val="22"/>
          <w:szCs w:val="22"/>
          <w:lang w:val="mk-MK"/>
        </w:rPr>
        <w:t>ги извест</w:t>
      </w:r>
      <w:r>
        <w:rPr>
          <w:rFonts w:ascii="StobiSerif Regular" w:hAnsi="StobiSerif Regular"/>
          <w:sz w:val="22"/>
          <w:szCs w:val="22"/>
          <w:lang w:val="mk-MK"/>
        </w:rPr>
        <w:t>и</w:t>
      </w:r>
      <w:r w:rsidRPr="002878F5">
        <w:rPr>
          <w:rFonts w:ascii="StobiSerif Regular" w:hAnsi="StobiSerif Regular"/>
          <w:sz w:val="22"/>
          <w:szCs w:val="22"/>
          <w:lang w:val="mk-MK"/>
        </w:rPr>
        <w:t xml:space="preserve"> понудувачите за одлуките во врска со утврдената способност, извршениот избор на најповолна понуда, склучувањето на рамковната спо</w:t>
      </w:r>
      <w:r>
        <w:rPr>
          <w:rFonts w:ascii="StobiSerif Regular" w:hAnsi="StobiSerif Regular"/>
          <w:sz w:val="22"/>
          <w:szCs w:val="22"/>
          <w:lang w:val="mk-MK"/>
        </w:rPr>
        <w:t>годба</w:t>
      </w:r>
      <w:r w:rsidRPr="002878F5">
        <w:rPr>
          <w:rFonts w:ascii="StobiSerif Regular" w:hAnsi="StobiSerif Regular"/>
          <w:sz w:val="22"/>
          <w:szCs w:val="22"/>
          <w:lang w:val="mk-MK"/>
        </w:rPr>
        <w:t xml:space="preserve">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6.2.2 </w:t>
      </w:r>
      <w:r w:rsidRPr="002878F5">
        <w:rPr>
          <w:rFonts w:ascii="StobiSerif Regular" w:hAnsi="StobiSerif Regular"/>
          <w:sz w:val="22"/>
          <w:szCs w:val="22"/>
          <w:lang w:val="mk-MK"/>
        </w:rPr>
        <w:t xml:space="preserve">Во прилог на известувањето </w:t>
      </w:r>
      <w:r>
        <w:rPr>
          <w:rFonts w:ascii="StobiSerif Regular" w:hAnsi="StobiSerif Regular"/>
          <w:sz w:val="22"/>
          <w:szCs w:val="22"/>
          <w:lang w:val="mk-MK"/>
        </w:rPr>
        <w:t xml:space="preserve">ќе </w:t>
      </w:r>
      <w:r w:rsidRPr="002878F5">
        <w:rPr>
          <w:rFonts w:ascii="StobiSerif Regular" w:hAnsi="StobiSerif Regular"/>
          <w:sz w:val="22"/>
          <w:szCs w:val="22"/>
          <w:lang w:val="mk-MK"/>
        </w:rPr>
        <w:t>се достав</w:t>
      </w:r>
      <w:r>
        <w:rPr>
          <w:rFonts w:ascii="StobiSerif Regular" w:hAnsi="StobiSerif Regular"/>
          <w:sz w:val="22"/>
          <w:szCs w:val="22"/>
          <w:lang w:val="mk-MK"/>
        </w:rPr>
        <w:t>и</w:t>
      </w:r>
      <w:r w:rsidRPr="002878F5">
        <w:rPr>
          <w:rFonts w:ascii="StobiSerif Regular" w:hAnsi="StobiSerif Regular"/>
          <w:sz w:val="22"/>
          <w:szCs w:val="22"/>
          <w:lang w:val="mk-MK"/>
        </w:rPr>
        <w:t xml:space="preserve"> и</w:t>
      </w:r>
      <w:r>
        <w:rPr>
          <w:rFonts w:ascii="StobiSerif Regular" w:hAnsi="StobiSerif Regular"/>
          <w:sz w:val="22"/>
          <w:szCs w:val="22"/>
          <w:lang w:val="mk-MK"/>
        </w:rPr>
        <w:t xml:space="preserve"> примерок од соодветната одлука, а истото ќе</w:t>
      </w:r>
      <w:r w:rsidRPr="002878F5">
        <w:rPr>
          <w:rFonts w:ascii="StobiSerif Regular" w:hAnsi="StobiSerif Regular"/>
          <w:sz w:val="22"/>
          <w:szCs w:val="22"/>
          <w:lang w:val="mk-MK"/>
        </w:rPr>
        <w:t xml:space="preserve"> се испра</w:t>
      </w:r>
      <w:r>
        <w:rPr>
          <w:rFonts w:ascii="StobiSerif Regular" w:hAnsi="StobiSerif Regular"/>
          <w:sz w:val="22"/>
          <w:szCs w:val="22"/>
          <w:lang w:val="mk-MK"/>
        </w:rPr>
        <w:t>ти</w:t>
      </w:r>
      <w:r w:rsidRPr="002878F5">
        <w:rPr>
          <w:rFonts w:ascii="StobiSerif Regular" w:hAnsi="StobiSerif Regular"/>
          <w:sz w:val="22"/>
          <w:szCs w:val="22"/>
          <w:lang w:val="mk-MK"/>
        </w:rPr>
        <w:t xml:space="preserve"> преку ЕСЈН.</w:t>
      </w:r>
    </w:p>
    <w:p w:rsidR="004B7F9B" w:rsidRPr="002878F5"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6.2.3 </w:t>
      </w:r>
      <w:r w:rsidRPr="002878F5">
        <w:rPr>
          <w:rFonts w:ascii="StobiSerif Regular" w:hAnsi="StobiSerif Regular"/>
          <w:sz w:val="22"/>
          <w:szCs w:val="22"/>
          <w:lang w:val="mk-MK"/>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4B7F9B" w:rsidRDefault="004B7F9B" w:rsidP="004B7F9B">
      <w:pPr>
        <w:jc w:val="both"/>
        <w:rPr>
          <w:rFonts w:ascii="StobiSerif Regular" w:hAnsi="StobiSerif Regular"/>
          <w:b/>
          <w:sz w:val="22"/>
          <w:szCs w:val="22"/>
          <w:u w:val="single"/>
          <w:lang w:val="mk-MK"/>
        </w:rPr>
      </w:pPr>
    </w:p>
    <w:p w:rsidR="004B7F9B" w:rsidRPr="00E353D3" w:rsidRDefault="004B7F9B" w:rsidP="004B7F9B">
      <w:pPr>
        <w:pStyle w:val="Heading2"/>
      </w:pPr>
      <w:r w:rsidRPr="00E353D3">
        <w:t>6.</w:t>
      </w:r>
      <w:r>
        <w:t>3</w:t>
      </w:r>
      <w:r w:rsidRPr="00E353D3">
        <w:t xml:space="preserve"> Склучување на договорот</w:t>
      </w:r>
    </w:p>
    <w:p w:rsidR="004B7F9B" w:rsidRPr="00D93B90" w:rsidRDefault="004B7F9B" w:rsidP="004B7F9B">
      <w:pPr>
        <w:jc w:val="both"/>
        <w:rPr>
          <w:rFonts w:ascii="StobiSerif Regular" w:hAnsi="StobiSerif Regular"/>
          <w:sz w:val="22"/>
          <w:szCs w:val="22"/>
          <w:lang w:val="mk-MK"/>
        </w:rPr>
      </w:pPr>
    </w:p>
    <w:p w:rsidR="004B7F9B" w:rsidRPr="00D93B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6.3.1 </w:t>
      </w:r>
      <w:r w:rsidRPr="00D93B90">
        <w:rPr>
          <w:rFonts w:ascii="StobiSerif Regular" w:hAnsi="StobiSerif Regular"/>
          <w:sz w:val="22"/>
          <w:szCs w:val="22"/>
          <w:lang w:val="mk-MK"/>
        </w:rPr>
        <w:t xml:space="preserve">Договорните страни го склучуваат договорот за јавна набавка </w:t>
      </w:r>
      <w:r w:rsidRPr="0012549E">
        <w:rPr>
          <w:rFonts w:ascii="StobiSerif Regular" w:hAnsi="StobiSerif Regular"/>
          <w:i/>
          <w:sz w:val="18"/>
          <w:szCs w:val="18"/>
          <w:lang w:val="mk-MK"/>
        </w:rPr>
        <w:t xml:space="preserve"> </w:t>
      </w:r>
      <w:r w:rsidRPr="00D93B90">
        <w:rPr>
          <w:rFonts w:ascii="StobiSerif Regular" w:hAnsi="StobiSerif Regular"/>
          <w:sz w:val="22"/>
          <w:szCs w:val="22"/>
          <w:lang w:val="mk-MK"/>
        </w:rPr>
        <w:t>во писмена форма во рамки на рокот на важност на најповолната понуда, но не подоцна од 30 дена од денот на конечноста на одлуката за избор.</w:t>
      </w:r>
    </w:p>
    <w:p w:rsidR="004B7F9B" w:rsidRPr="00D93B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6.3.2 </w:t>
      </w:r>
      <w:r w:rsidRPr="00D93B90">
        <w:rPr>
          <w:rFonts w:ascii="StobiSerif Regular" w:hAnsi="StobiSerif Regular"/>
          <w:sz w:val="22"/>
          <w:szCs w:val="22"/>
          <w:lang w:val="mk-MK"/>
        </w:rPr>
        <w:t>Договорот за јавна набавка или рамковната спогодба се склучува согласно со условите утврдени во тендерската документација и понудата.</w:t>
      </w:r>
    </w:p>
    <w:p w:rsidR="004B7F9B" w:rsidRDefault="004B7F9B" w:rsidP="004B7F9B">
      <w:pPr>
        <w:jc w:val="both"/>
        <w:rPr>
          <w:rFonts w:ascii="StobiSerif Regular" w:hAnsi="StobiSerif Regular"/>
          <w:sz w:val="22"/>
          <w:szCs w:val="22"/>
          <w:lang w:val="mk-MK"/>
        </w:rPr>
      </w:pPr>
    </w:p>
    <w:p w:rsidR="004B7F9B" w:rsidRDefault="004B7F9B" w:rsidP="004B7F9B">
      <w:pPr>
        <w:pStyle w:val="Heading2"/>
      </w:pPr>
      <w:r>
        <w:t>6.4</w:t>
      </w:r>
      <w:r w:rsidRPr="00E353D3">
        <w:t>. Извршување на договорот</w:t>
      </w:r>
    </w:p>
    <w:p w:rsidR="004B7F9B" w:rsidRPr="00E353D3" w:rsidRDefault="004B7F9B" w:rsidP="004B7F9B">
      <w:pPr>
        <w:jc w:val="both"/>
        <w:rPr>
          <w:rFonts w:ascii="StobiSerif Regular" w:hAnsi="StobiSerif Regular"/>
          <w:b/>
          <w:sz w:val="22"/>
          <w:szCs w:val="22"/>
          <w:u w:val="single"/>
          <w:lang w:val="mk-MK"/>
        </w:rPr>
      </w:pPr>
    </w:p>
    <w:p w:rsidR="004B7F9B" w:rsidRPr="00D93B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6.4.1 </w:t>
      </w:r>
      <w:r w:rsidRPr="00D93B90">
        <w:rPr>
          <w:rFonts w:ascii="StobiSerif Regular" w:hAnsi="StobiSerif Regular"/>
          <w:sz w:val="22"/>
          <w:szCs w:val="22"/>
          <w:lang w:val="mk-MK"/>
        </w:rPr>
        <w:t>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4B7F9B" w:rsidRPr="00D93B90"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 xml:space="preserve">6.4.2 </w:t>
      </w:r>
      <w:r w:rsidRPr="00D93B90">
        <w:rPr>
          <w:rFonts w:ascii="StobiSerif Regular" w:hAnsi="StobiSerif Regular"/>
          <w:sz w:val="22"/>
          <w:szCs w:val="22"/>
          <w:lang w:val="mk-MK"/>
        </w:rPr>
        <w:t xml:space="preserve">Договорниот орган </w:t>
      </w:r>
      <w:r>
        <w:rPr>
          <w:rFonts w:ascii="StobiSerif Regular" w:hAnsi="StobiSerif Regular"/>
          <w:sz w:val="22"/>
          <w:szCs w:val="22"/>
          <w:lang w:val="mk-MK"/>
        </w:rPr>
        <w:t>ќе</w:t>
      </w:r>
      <w:r w:rsidRPr="00D93B90">
        <w:rPr>
          <w:rFonts w:ascii="StobiSerif Regular" w:hAnsi="StobiSerif Regular"/>
          <w:sz w:val="22"/>
          <w:szCs w:val="22"/>
          <w:lang w:val="mk-MK"/>
        </w:rPr>
        <w:t xml:space="preserve"> врши контрола дали извршувањето на договорот за јавна набавка е во согласност со условите од договорот.</w:t>
      </w:r>
    </w:p>
    <w:p w:rsidR="004B7F9B" w:rsidRPr="00482E53" w:rsidRDefault="004B7F9B" w:rsidP="004B7F9B">
      <w:pPr>
        <w:jc w:val="both"/>
        <w:rPr>
          <w:rFonts w:ascii="StobiSerif Regular" w:hAnsi="StobiSerif Regular"/>
          <w:sz w:val="20"/>
          <w:szCs w:val="20"/>
          <w:lang w:val="mk-MK"/>
        </w:rPr>
      </w:pPr>
      <w:r>
        <w:rPr>
          <w:rFonts w:ascii="StobiSerif Regular" w:hAnsi="StobiSerif Regular"/>
          <w:sz w:val="22"/>
          <w:szCs w:val="22"/>
          <w:lang w:val="mk-MK"/>
        </w:rPr>
        <w:t>6.4.3 При извршувањето на договорот</w:t>
      </w:r>
      <w:r w:rsidRPr="00D93B90">
        <w:rPr>
          <w:rFonts w:ascii="StobiSerif Regular" w:hAnsi="StobiSerif Regular"/>
          <w:sz w:val="22"/>
          <w:szCs w:val="22"/>
          <w:lang w:val="mk-MK"/>
        </w:rPr>
        <w:t xml:space="preserve"> договорните страни покрај одредбите од </w:t>
      </w:r>
      <w:r>
        <w:rPr>
          <w:rFonts w:ascii="StobiSerif Regular" w:hAnsi="StobiSerif Regular"/>
          <w:sz w:val="22"/>
          <w:szCs w:val="22"/>
          <w:lang w:val="mk-MK"/>
        </w:rPr>
        <w:t>З</w:t>
      </w:r>
      <w:r w:rsidRPr="00D93B90">
        <w:rPr>
          <w:rFonts w:ascii="StobiSerif Regular" w:hAnsi="StobiSerif Regular"/>
          <w:sz w:val="22"/>
          <w:szCs w:val="22"/>
          <w:lang w:val="mk-MK"/>
        </w:rPr>
        <w:t>акон</w:t>
      </w:r>
      <w:r>
        <w:rPr>
          <w:rFonts w:ascii="StobiSerif Regular" w:hAnsi="StobiSerif Regular"/>
          <w:sz w:val="22"/>
          <w:szCs w:val="22"/>
          <w:lang w:val="mk-MK"/>
        </w:rPr>
        <w:t>от за јавните набавки</w:t>
      </w:r>
      <w:r w:rsidRPr="00D93B90">
        <w:rPr>
          <w:rFonts w:ascii="StobiSerif Regular" w:hAnsi="StobiSerif Regular"/>
          <w:sz w:val="22"/>
          <w:szCs w:val="22"/>
          <w:lang w:val="mk-MK"/>
        </w:rPr>
        <w:t xml:space="preserve">, соодветно </w:t>
      </w:r>
      <w:r>
        <w:rPr>
          <w:rFonts w:ascii="StobiSerif Regular" w:hAnsi="StobiSerif Regular"/>
          <w:sz w:val="22"/>
          <w:szCs w:val="22"/>
          <w:lang w:val="mk-MK"/>
        </w:rPr>
        <w:t>ќе ги</w:t>
      </w:r>
      <w:r w:rsidRPr="00D93B90">
        <w:rPr>
          <w:rFonts w:ascii="StobiSerif Regular" w:hAnsi="StobiSerif Regular"/>
          <w:sz w:val="22"/>
          <w:szCs w:val="22"/>
          <w:lang w:val="mk-MK"/>
        </w:rPr>
        <w:t xml:space="preserve"> применат одредбите од законот што ги уредува облигационите односи</w:t>
      </w:r>
      <w:r w:rsidR="00482E53">
        <w:rPr>
          <w:rFonts w:ascii="StobiSerif Regular" w:hAnsi="StobiSerif Regular"/>
          <w:sz w:val="22"/>
          <w:szCs w:val="22"/>
          <w:lang w:val="mk-MK"/>
        </w:rPr>
        <w:t>.</w:t>
      </w:r>
      <w:r w:rsidRPr="00D93B90">
        <w:rPr>
          <w:rFonts w:ascii="StobiSerif Regular" w:hAnsi="StobiSerif Regular"/>
          <w:sz w:val="22"/>
          <w:szCs w:val="22"/>
          <w:lang w:val="mk-MK"/>
        </w:rPr>
        <w:t xml:space="preserve"> и материјалните прописи со кои се уредува предметот на набавка</w:t>
      </w:r>
      <w:r w:rsidR="00482E53">
        <w:rPr>
          <w:rFonts w:ascii="StobiSerif Regular" w:hAnsi="StobiSerif Regular"/>
          <w:sz w:val="22"/>
          <w:szCs w:val="22"/>
          <w:lang w:val="mk-MK"/>
        </w:rPr>
        <w:t>.</w:t>
      </w:r>
    </w:p>
    <w:p w:rsidR="004B7F9B" w:rsidRDefault="004B7F9B" w:rsidP="004B7F9B">
      <w:pPr>
        <w:jc w:val="both"/>
        <w:rPr>
          <w:lang w:val="mk-MK"/>
        </w:rPr>
      </w:pPr>
    </w:p>
    <w:p w:rsidR="004B7F9B" w:rsidRPr="00DF5410" w:rsidRDefault="004B7F9B" w:rsidP="004B7F9B">
      <w:pPr>
        <w:jc w:val="both"/>
        <w:rPr>
          <w:lang w:val="mk-MK"/>
        </w:rPr>
      </w:pPr>
    </w:p>
    <w:p w:rsidR="004B7F9B" w:rsidRDefault="004B7F9B" w:rsidP="004B7F9B">
      <w:pPr>
        <w:pStyle w:val="Heading1"/>
      </w:pPr>
      <w:bookmarkStart w:id="11" w:name="_Toc97532529"/>
      <w:r>
        <w:t>7</w:t>
      </w:r>
      <w:r w:rsidRPr="00D93B90">
        <w:t xml:space="preserve">. </w:t>
      </w:r>
      <w:r w:rsidRPr="002878F5">
        <w:t>ПРАВО НА ЖАЛБА</w:t>
      </w:r>
      <w:r w:rsidRPr="001E490F">
        <w:t xml:space="preserve"> </w:t>
      </w:r>
      <w:r w:rsidRPr="002878F5">
        <w:t>И ЗАВРШУВАЊЕ НА ПОСТАПКАТА ЗА ЈАВНА НАБАВКА</w:t>
      </w:r>
      <w:bookmarkEnd w:id="11"/>
      <w:r w:rsidRPr="002878F5">
        <w:t xml:space="preserve"> </w:t>
      </w:r>
    </w:p>
    <w:p w:rsidR="004B7F9B" w:rsidRDefault="004B7F9B" w:rsidP="004B7F9B">
      <w:pPr>
        <w:jc w:val="both"/>
        <w:rPr>
          <w:rFonts w:ascii="StobiSerif Bold" w:hAnsi="StobiSerif Bold"/>
          <w:sz w:val="22"/>
          <w:szCs w:val="22"/>
          <w:u w:val="single"/>
          <w:lang w:val="mk-MK"/>
        </w:rPr>
      </w:pPr>
    </w:p>
    <w:p w:rsidR="004B7F9B" w:rsidRDefault="004B7F9B" w:rsidP="004B7F9B">
      <w:pPr>
        <w:pStyle w:val="Heading2"/>
      </w:pPr>
      <w:r>
        <w:t>7.1 Право на жалба</w:t>
      </w:r>
    </w:p>
    <w:p w:rsidR="004B7F9B" w:rsidRDefault="004B7F9B" w:rsidP="004B7F9B">
      <w:pPr>
        <w:tabs>
          <w:tab w:val="left" w:pos="1150"/>
        </w:tabs>
        <w:jc w:val="both"/>
        <w:rPr>
          <w:rFonts w:ascii="StobiSerif Regular" w:hAnsi="StobiSerif Regular"/>
          <w:b/>
          <w:sz w:val="22"/>
          <w:szCs w:val="22"/>
          <w:u w:val="single"/>
          <w:lang w:val="mk-MK"/>
        </w:rPr>
      </w:pPr>
    </w:p>
    <w:p w:rsidR="004B7F9B" w:rsidRPr="00573EA2" w:rsidRDefault="004B7F9B" w:rsidP="004B7F9B">
      <w:pPr>
        <w:jc w:val="both"/>
        <w:rPr>
          <w:rFonts w:ascii="StobiSerif Regular" w:hAnsi="StobiSerif Regular"/>
          <w:sz w:val="22"/>
          <w:szCs w:val="22"/>
        </w:rPr>
      </w:pPr>
      <w:r>
        <w:rPr>
          <w:rFonts w:ascii="StobiSerif Regular" w:hAnsi="StobiSerif Regular"/>
          <w:sz w:val="22"/>
          <w:szCs w:val="22"/>
          <w:lang w:val="mk-MK"/>
        </w:rPr>
        <w:t xml:space="preserve">7.1.1 </w:t>
      </w:r>
      <w:r w:rsidRPr="00573EA2">
        <w:rPr>
          <w:rFonts w:ascii="StobiSerif Regular" w:hAnsi="StobiSerif Regular"/>
          <w:sz w:val="22"/>
          <w:szCs w:val="22"/>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4B7F9B" w:rsidRPr="00573EA2" w:rsidRDefault="004B7F9B" w:rsidP="004B7F9B">
      <w:pPr>
        <w:jc w:val="both"/>
        <w:rPr>
          <w:rFonts w:ascii="StobiSerif Regular" w:hAnsi="StobiSerif Regular"/>
          <w:sz w:val="22"/>
          <w:szCs w:val="22"/>
        </w:rPr>
      </w:pPr>
      <w:r>
        <w:rPr>
          <w:rFonts w:ascii="StobiSerif Regular" w:hAnsi="StobiSerif Regular"/>
          <w:sz w:val="22"/>
          <w:szCs w:val="22"/>
          <w:lang w:val="mk-MK"/>
        </w:rPr>
        <w:t xml:space="preserve">7.1.2. </w:t>
      </w:r>
      <w:r w:rsidRPr="00573EA2">
        <w:rPr>
          <w:rFonts w:ascii="StobiSerif Regular" w:hAnsi="StobiSerif Regular"/>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4B7F9B" w:rsidRDefault="004B7F9B" w:rsidP="004B7F9B">
      <w:pPr>
        <w:jc w:val="both"/>
        <w:rPr>
          <w:rFonts w:ascii="StobiSerif Regular" w:hAnsi="StobiSerif Regular"/>
          <w:sz w:val="22"/>
          <w:szCs w:val="22"/>
          <w:lang w:val="mk-MK"/>
        </w:rPr>
      </w:pPr>
      <w:r>
        <w:rPr>
          <w:rFonts w:ascii="StobiSerif Regular" w:hAnsi="StobiSerif Regular"/>
          <w:sz w:val="22"/>
          <w:szCs w:val="22"/>
          <w:lang w:val="mk-MK"/>
        </w:rPr>
        <w:t>7.1</w:t>
      </w:r>
      <w:r w:rsidRPr="00573EA2">
        <w:rPr>
          <w:rFonts w:ascii="StobiSerif Regular" w:hAnsi="StobiSerif Regular"/>
          <w:sz w:val="22"/>
          <w:szCs w:val="22"/>
          <w:lang w:val="mk-MK"/>
        </w:rPr>
        <w:t>.3. Кај</w:t>
      </w:r>
      <w:r w:rsidRPr="00BB304F">
        <w:t xml:space="preserve"> </w:t>
      </w:r>
      <w:r w:rsidRPr="00BB304F">
        <w:rPr>
          <w:rFonts w:ascii="StobiSerif Regular" w:hAnsi="StobiSerif Regular"/>
          <w:sz w:val="22"/>
          <w:szCs w:val="22"/>
        </w:rPr>
        <w:t>поедноставената отворена постапка</w:t>
      </w:r>
      <w:r w:rsidRPr="00573EA2">
        <w:rPr>
          <w:rFonts w:ascii="StobiSerif Regular" w:hAnsi="StobiSerif Regular"/>
          <w:sz w:val="22"/>
          <w:szCs w:val="22"/>
        </w:rPr>
        <w:t>, жалба се изјавува во рок од пет дена, од денот на:</w:t>
      </w:r>
    </w:p>
    <w:p w:rsidR="004B7F9B" w:rsidRPr="003C635F" w:rsidRDefault="004B7F9B" w:rsidP="004B7F9B">
      <w:pPr>
        <w:pStyle w:val="Caption"/>
        <w:numPr>
          <w:ilvl w:val="0"/>
          <w:numId w:val="48"/>
        </w:numPr>
      </w:pPr>
      <w:r w:rsidRPr="003C635F">
        <w:t>објавување на огласот за јавна набавка, во однос на содржината на огласот или тендерската документација;</w:t>
      </w:r>
    </w:p>
    <w:p w:rsidR="004B7F9B" w:rsidRPr="003C635F" w:rsidRDefault="004B7F9B" w:rsidP="004B7F9B">
      <w:pPr>
        <w:pStyle w:val="Caption"/>
        <w:numPr>
          <w:ilvl w:val="0"/>
          <w:numId w:val="48"/>
        </w:numPr>
      </w:pPr>
      <w:r w:rsidRPr="003C635F">
        <w:lastRenderedPageBreak/>
        <w:t>објавување на известувањето за измени и дополнителни информации, во однос на содржината на измените и дополнителните информации;</w:t>
      </w:r>
    </w:p>
    <w:p w:rsidR="004B7F9B" w:rsidRPr="003C635F" w:rsidRDefault="004B7F9B" w:rsidP="004B7F9B">
      <w:pPr>
        <w:pStyle w:val="Caption"/>
        <w:numPr>
          <w:ilvl w:val="0"/>
          <w:numId w:val="48"/>
        </w:numPr>
      </w:pPr>
      <w:r w:rsidRPr="003C635F">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4B7F9B" w:rsidRDefault="004B7F9B" w:rsidP="004B7F9B">
      <w:pPr>
        <w:pStyle w:val="Caption"/>
        <w:numPr>
          <w:ilvl w:val="0"/>
          <w:numId w:val="48"/>
        </w:numPr>
      </w:pPr>
      <w:r w:rsidRPr="003C635F">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4B7F9B" w:rsidRPr="003A6D0F" w:rsidRDefault="004B7F9B" w:rsidP="004B7F9B">
      <w:pPr>
        <w:pStyle w:val="Caption"/>
      </w:pPr>
      <w:r>
        <w:t xml:space="preserve">7.1.4 </w:t>
      </w:r>
      <w:r w:rsidRPr="003C635F">
        <w:t xml:space="preserve">Жалителот кој пропуштил да изјави жалба во однос на </w:t>
      </w:r>
      <w:r>
        <w:t>основите</w:t>
      </w:r>
      <w:r w:rsidRPr="003C635F">
        <w:t xml:space="preserve"> од </w:t>
      </w:r>
      <w:r>
        <w:t>потточка 7.1.3 од 1, 2, 3 и 4</w:t>
      </w:r>
      <w:r w:rsidRPr="003C635F">
        <w:t>, нема право на жалба во подоцнежната фаза на постапката за истиот правен основ.</w:t>
      </w:r>
    </w:p>
    <w:p w:rsidR="004B7F9B" w:rsidRDefault="004B7F9B" w:rsidP="004B7F9B">
      <w:pPr>
        <w:tabs>
          <w:tab w:val="left" w:pos="1760"/>
        </w:tabs>
        <w:jc w:val="both"/>
        <w:rPr>
          <w:rFonts w:ascii="StobiSerif Regular" w:hAnsi="StobiSerif Regular"/>
          <w:sz w:val="20"/>
          <w:szCs w:val="20"/>
          <w:lang w:val="ru-RU"/>
        </w:rPr>
      </w:pPr>
    </w:p>
    <w:p w:rsidR="004B7F9B" w:rsidRDefault="004B7F9B" w:rsidP="004B7F9B">
      <w:pPr>
        <w:pStyle w:val="Heading2"/>
      </w:pPr>
      <w:r>
        <w:t>7.2 Завршување на постапката за јавна набавка</w:t>
      </w:r>
    </w:p>
    <w:p w:rsidR="004B7F9B" w:rsidRPr="00B42E9C" w:rsidRDefault="004B7F9B" w:rsidP="004B7F9B">
      <w:pPr>
        <w:rPr>
          <w:lang w:val="ru-RU"/>
        </w:rPr>
      </w:pPr>
    </w:p>
    <w:p w:rsidR="004B7F9B" w:rsidRDefault="004B7F9B" w:rsidP="004B7F9B">
      <w:pPr>
        <w:spacing w:after="240"/>
        <w:jc w:val="both"/>
        <w:rPr>
          <w:rFonts w:ascii="StobiSerif Regular" w:hAnsi="StobiSerif Regular" w:cs="Arial"/>
          <w:bCs/>
          <w:sz w:val="22"/>
          <w:szCs w:val="22"/>
          <w:lang w:val="mk-MK"/>
        </w:rPr>
      </w:pPr>
      <w:r>
        <w:rPr>
          <w:rFonts w:ascii="StobiSerif Regular" w:hAnsi="StobiSerif Regular"/>
          <w:sz w:val="22"/>
          <w:szCs w:val="22"/>
          <w:lang w:val="ru-RU"/>
        </w:rPr>
        <w:t xml:space="preserve">7.2.1. </w:t>
      </w:r>
      <w:r>
        <w:rPr>
          <w:rFonts w:ascii="StobiSerif Regular" w:hAnsi="StobiSerif Regular" w:cs="Arial"/>
          <w:bCs/>
          <w:sz w:val="22"/>
          <w:szCs w:val="22"/>
          <w:lang w:val="mk-MK"/>
        </w:rPr>
        <w:t>Постапката за јавна набавка завршува на денот на конечноста на одлуката за избор или за поништување на постапката.</w:t>
      </w:r>
    </w:p>
    <w:p w:rsidR="004B7F9B" w:rsidRDefault="004B7F9B" w:rsidP="004B7F9B">
      <w:pPr>
        <w:jc w:val="both"/>
        <w:rPr>
          <w:rFonts w:ascii="StobiSerif Regular" w:hAnsi="StobiSerif Regular" w:cs="Arial"/>
          <w:sz w:val="22"/>
          <w:szCs w:val="22"/>
          <w:lang w:val="mk-MK"/>
        </w:rPr>
      </w:pPr>
      <w:r>
        <w:rPr>
          <w:rFonts w:ascii="StobiSerif Regular" w:hAnsi="StobiSerif Regular" w:cs="Arial"/>
          <w:bCs/>
          <w:sz w:val="22"/>
          <w:szCs w:val="22"/>
          <w:lang w:val="mk-MK"/>
        </w:rPr>
        <w:t>7.2</w:t>
      </w:r>
      <w:r>
        <w:rPr>
          <w:rFonts w:ascii="StobiSerif Regular" w:hAnsi="StobiSerif Regular" w:cs="Arial"/>
          <w:bCs/>
          <w:sz w:val="22"/>
          <w:szCs w:val="22"/>
          <w:lang w:val="ru-RU"/>
        </w:rPr>
        <w:t>.3</w:t>
      </w:r>
      <w:r>
        <w:rPr>
          <w:rFonts w:ascii="StobiSerif Regular" w:hAnsi="StobiSerif Regular" w:cs="Arial"/>
          <w:bCs/>
          <w:sz w:val="22"/>
          <w:szCs w:val="22"/>
          <w:lang w:val="mk-MK"/>
        </w:rPr>
        <w:t xml:space="preserve"> </w:t>
      </w:r>
      <w:r>
        <w:rPr>
          <w:rFonts w:ascii="StobiSerif Regular" w:hAnsi="StobiSerif Regular" w:cs="Arial"/>
          <w:sz w:val="22"/>
          <w:szCs w:val="22"/>
          <w:lang w:val="mk-MK"/>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4B7F9B" w:rsidRDefault="004B7F9B" w:rsidP="004B7F9B">
      <w:pPr>
        <w:jc w:val="both"/>
        <w:rPr>
          <w:rFonts w:ascii="StobiSerif Regular" w:hAnsi="StobiSerif Regular" w:cs="Arial"/>
          <w:sz w:val="22"/>
          <w:szCs w:val="22"/>
          <w:lang w:val="mk-MK"/>
        </w:rPr>
      </w:pPr>
    </w:p>
    <w:p w:rsidR="004B7F9B" w:rsidRDefault="004B7F9B"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Default="007A1D65" w:rsidP="004B7F9B">
      <w:pPr>
        <w:tabs>
          <w:tab w:val="left" w:pos="1760"/>
        </w:tabs>
        <w:rPr>
          <w:rFonts w:ascii="StobiSerif Regular" w:hAnsi="StobiSerif Regular"/>
          <w:sz w:val="20"/>
          <w:szCs w:val="20"/>
          <w:lang w:val="mk-MK"/>
        </w:rPr>
      </w:pPr>
    </w:p>
    <w:p w:rsidR="007A1D65" w:rsidRPr="007A1D65" w:rsidRDefault="00AE6E2E" w:rsidP="00AE6E2E">
      <w:pPr>
        <w:pStyle w:val="Heading1"/>
      </w:pPr>
      <w:bookmarkStart w:id="12" w:name="_Toc97532530"/>
      <w:r>
        <w:lastRenderedPageBreak/>
        <w:t>М</w:t>
      </w:r>
      <w:r w:rsidR="007A1D65" w:rsidRPr="007A1D65">
        <w:t>одел на договор</w:t>
      </w:r>
      <w:bookmarkEnd w:id="12"/>
    </w:p>
    <w:p w:rsidR="007A1D65" w:rsidRPr="007A1D65" w:rsidRDefault="007A1D65" w:rsidP="007A1D65">
      <w:pPr>
        <w:rPr>
          <w:lang w:val="mk-MK"/>
        </w:rPr>
      </w:pPr>
    </w:p>
    <w:p w:rsidR="007A1D65" w:rsidRPr="007A1D65" w:rsidRDefault="007A1D65" w:rsidP="007A1D65">
      <w:pPr>
        <w:ind w:firstLine="3686"/>
        <w:jc w:val="both"/>
        <w:rPr>
          <w:b/>
          <w:bCs/>
          <w:sz w:val="28"/>
          <w:szCs w:val="28"/>
        </w:rPr>
      </w:pPr>
      <w:r w:rsidRPr="007A1D65">
        <w:rPr>
          <w:b/>
          <w:bCs/>
          <w:sz w:val="28"/>
          <w:szCs w:val="28"/>
        </w:rPr>
        <w:t>Д О Г О В О Р</w:t>
      </w:r>
    </w:p>
    <w:p w:rsidR="007A1D65" w:rsidRPr="007A1D65" w:rsidRDefault="007A1D65" w:rsidP="007A1D65">
      <w:pPr>
        <w:ind w:firstLine="2700"/>
        <w:jc w:val="both"/>
        <w:rPr>
          <w:b/>
        </w:rPr>
      </w:pPr>
      <w:r w:rsidRPr="007A1D65">
        <w:rPr>
          <w:b/>
        </w:rPr>
        <w:t>ЗА ЈАВНА НАБАВКА НА СТОКИ</w:t>
      </w:r>
    </w:p>
    <w:p w:rsidR="007A1D65" w:rsidRPr="007A1D65" w:rsidRDefault="007A1D65" w:rsidP="007A1D65">
      <w:pPr>
        <w:jc w:val="both"/>
        <w:rPr>
          <w:b/>
        </w:rPr>
      </w:pPr>
    </w:p>
    <w:p w:rsidR="007A1D65" w:rsidRPr="007A1D65" w:rsidRDefault="007A1D65" w:rsidP="007A1D65">
      <w:pPr>
        <w:jc w:val="both"/>
        <w:rPr>
          <w:b/>
        </w:rPr>
      </w:pPr>
    </w:p>
    <w:p w:rsidR="007A1D65" w:rsidRPr="007A1D65" w:rsidRDefault="007A1D65" w:rsidP="007A1D65">
      <w:pPr>
        <w:jc w:val="both"/>
        <w:rPr>
          <w:b/>
        </w:rPr>
      </w:pPr>
      <w:r w:rsidRPr="007A1D65">
        <w:rPr>
          <w:b/>
        </w:rPr>
        <w:t>I. ДОГОВОРНИ СТРАНИ</w:t>
      </w:r>
    </w:p>
    <w:p w:rsidR="007A1D65" w:rsidRPr="007A1D65" w:rsidRDefault="007A1D65" w:rsidP="007A1D65">
      <w:pPr>
        <w:jc w:val="both"/>
        <w:rPr>
          <w:b/>
        </w:rPr>
      </w:pPr>
    </w:p>
    <w:p w:rsidR="007A1D65" w:rsidRPr="007A1D65" w:rsidRDefault="007A1D65" w:rsidP="007A1D65">
      <w:pPr>
        <w:jc w:val="both"/>
        <w:rPr>
          <w:b/>
        </w:rPr>
      </w:pPr>
      <w:r w:rsidRPr="007A1D65">
        <w:rPr>
          <w:b/>
          <w:bCs/>
          <w:lang w:val="es-ES_tradnl"/>
        </w:rPr>
        <w:t>А.</w:t>
      </w:r>
      <w:r w:rsidRPr="007A1D65">
        <w:rPr>
          <w:b/>
          <w:lang w:val="mk-MK"/>
        </w:rPr>
        <w:t>КЈП „Нискоградба</w:t>
      </w:r>
      <w:proofErr w:type="gramStart"/>
      <w:r w:rsidRPr="007A1D65">
        <w:rPr>
          <w:b/>
          <w:lang w:val="mk-MK"/>
        </w:rPr>
        <w:t>“ Битола</w:t>
      </w:r>
      <w:proofErr w:type="gramEnd"/>
      <w:r w:rsidRPr="007A1D65">
        <w:rPr>
          <w:b/>
          <w:lang w:val="mk-MK"/>
        </w:rPr>
        <w:t xml:space="preserve">, ул.„Булевар 1ви Мај“ бб Битола, Р.Северна Македонија, застапуван/о од  </w:t>
      </w:r>
      <w:r w:rsidR="00AE6E2E">
        <w:rPr>
          <w:b/>
          <w:lang w:val="mk-MK"/>
        </w:rPr>
        <w:t>Зоран Талевски</w:t>
      </w:r>
      <w:r w:rsidRPr="007A1D65">
        <w:rPr>
          <w:b/>
          <w:lang w:val="mk-MK"/>
        </w:rPr>
        <w:t xml:space="preserve"> </w:t>
      </w:r>
      <w:r w:rsidRPr="007A1D65">
        <w:rPr>
          <w:b/>
        </w:rPr>
        <w:t>(во понатамошниот текст „Договорен орган„) од една страна,</w:t>
      </w:r>
    </w:p>
    <w:p w:rsidR="007A1D65" w:rsidRPr="007A1D65" w:rsidRDefault="007A1D65" w:rsidP="007A1D65">
      <w:pPr>
        <w:jc w:val="both"/>
        <w:rPr>
          <w:b/>
        </w:rPr>
      </w:pPr>
    </w:p>
    <w:p w:rsidR="007A1D65" w:rsidRPr="007A1D65" w:rsidRDefault="007A1D65" w:rsidP="007A1D65">
      <w:pPr>
        <w:jc w:val="both"/>
        <w:rPr>
          <w:b/>
        </w:rPr>
      </w:pPr>
      <w:proofErr w:type="gramStart"/>
      <w:r w:rsidRPr="007A1D65">
        <w:rPr>
          <w:b/>
        </w:rPr>
        <w:t>и</w:t>
      </w:r>
      <w:proofErr w:type="gramEnd"/>
    </w:p>
    <w:p w:rsidR="007A1D65" w:rsidRPr="007A1D65" w:rsidRDefault="007A1D65" w:rsidP="007A1D65">
      <w:pPr>
        <w:jc w:val="both"/>
        <w:rPr>
          <w:b/>
        </w:rPr>
      </w:pPr>
    </w:p>
    <w:p w:rsidR="007A1D65" w:rsidRPr="007A1D65" w:rsidRDefault="007A1D65" w:rsidP="007A1D65">
      <w:pPr>
        <w:jc w:val="both"/>
        <w:rPr>
          <w:b/>
        </w:rPr>
      </w:pPr>
      <w:r w:rsidRPr="007A1D65">
        <w:rPr>
          <w:b/>
          <w:lang w:val="mk-MK"/>
        </w:rPr>
        <w:t>Б.„__________________________ , застапуван/о од _________________ (во понатамошниот текст „Носител на</w:t>
      </w:r>
      <w:r w:rsidRPr="007A1D65">
        <w:rPr>
          <w:b/>
        </w:rPr>
        <w:t xml:space="preserve"> набавката„) од друга страна.</w:t>
      </w:r>
    </w:p>
    <w:p w:rsidR="007A1D65" w:rsidRPr="007A1D65" w:rsidRDefault="007A1D65" w:rsidP="007A1D65">
      <w:pPr>
        <w:jc w:val="both"/>
      </w:pPr>
    </w:p>
    <w:p w:rsidR="007A1D65" w:rsidRPr="007A1D65" w:rsidRDefault="007A1D65" w:rsidP="007A1D65">
      <w:pPr>
        <w:jc w:val="both"/>
      </w:pPr>
    </w:p>
    <w:p w:rsidR="007A1D65" w:rsidRPr="007A1D65" w:rsidRDefault="007A1D65" w:rsidP="007A1D65">
      <w:pPr>
        <w:jc w:val="both"/>
        <w:rPr>
          <w:b/>
          <w:iCs/>
          <w:lang w:val="mk-MK"/>
        </w:rPr>
      </w:pPr>
      <w:r w:rsidRPr="007A1D65">
        <w:rPr>
          <w:b/>
          <w:iCs/>
          <w:lang w:val="mk-MK"/>
        </w:rPr>
        <w:t>II. ДЕФИНИЦИИ (ОБЈАСНЕНИЕ НА ПОИМИТЕ)</w:t>
      </w:r>
    </w:p>
    <w:p w:rsidR="007A1D65" w:rsidRPr="007A1D65" w:rsidRDefault="007A1D65" w:rsidP="007A1D65">
      <w:pPr>
        <w:jc w:val="both"/>
      </w:pPr>
    </w:p>
    <w:p w:rsidR="007A1D65" w:rsidRPr="007A1D65" w:rsidRDefault="007A1D65" w:rsidP="007A1D65">
      <w:pPr>
        <w:ind w:firstLine="3943"/>
        <w:jc w:val="both"/>
        <w:rPr>
          <w:b/>
          <w:bCs/>
        </w:rPr>
      </w:pPr>
      <w:r w:rsidRPr="007A1D65">
        <w:rPr>
          <w:b/>
          <w:bCs/>
        </w:rPr>
        <w:t>Член 1</w:t>
      </w:r>
    </w:p>
    <w:p w:rsidR="007A1D65" w:rsidRPr="007A1D65" w:rsidRDefault="007A1D65" w:rsidP="007A1D65">
      <w:pPr>
        <w:jc w:val="both"/>
        <w:rPr>
          <w:lang w:val="mk-MK"/>
        </w:rPr>
      </w:pPr>
      <w:r w:rsidRPr="007A1D65">
        <w:rPr>
          <w:lang w:val="mk-MK"/>
        </w:rPr>
        <w:tab/>
        <w:t>За целите на овој Договор, одделни поими и изрази употребени во овој Договор го имаат следново значење:</w:t>
      </w:r>
    </w:p>
    <w:p w:rsidR="007A1D65" w:rsidRPr="007A1D65" w:rsidRDefault="007A1D65" w:rsidP="007A1D65">
      <w:pPr>
        <w:jc w:val="both"/>
      </w:pPr>
    </w:p>
    <w:p w:rsidR="007A1D65" w:rsidRPr="007A1D65" w:rsidRDefault="007A1D65" w:rsidP="007A1D65">
      <w:pPr>
        <w:jc w:val="both"/>
        <w:rPr>
          <w:lang w:val="mk-MK"/>
        </w:rPr>
      </w:pPr>
      <w:r w:rsidRPr="007A1D65">
        <w:rPr>
          <w:lang w:val="mk-MK"/>
        </w:rPr>
        <w:tab/>
        <w:t>1) „</w:t>
      </w:r>
      <w:r w:rsidRPr="007A1D65">
        <w:rPr>
          <w:b/>
          <w:bCs/>
          <w:lang w:val="mk-MK"/>
        </w:rPr>
        <w:t xml:space="preserve">Договорен орган„ </w:t>
      </w:r>
      <w:r w:rsidRPr="007A1D65">
        <w:rPr>
          <w:lang w:val="mk-MK"/>
        </w:rPr>
        <w:t>- е субјект дефиниран во член 4 став 1 точки а), б), в), г) и д) од Законот за јавни набавки;</w:t>
      </w:r>
    </w:p>
    <w:p w:rsidR="007A1D65" w:rsidRPr="007A1D65" w:rsidRDefault="007A1D65" w:rsidP="007A1D65">
      <w:pPr>
        <w:jc w:val="both"/>
      </w:pPr>
    </w:p>
    <w:p w:rsidR="007A1D65" w:rsidRPr="007A1D65" w:rsidRDefault="007A1D65" w:rsidP="007A1D65">
      <w:pPr>
        <w:jc w:val="both"/>
        <w:rPr>
          <w:lang w:val="mk-MK"/>
        </w:rPr>
      </w:pPr>
      <w:r w:rsidRPr="007A1D65">
        <w:rPr>
          <w:lang w:val="mk-MK"/>
        </w:rPr>
        <w:tab/>
        <w:t>2) „</w:t>
      </w:r>
      <w:r w:rsidRPr="007A1D65">
        <w:rPr>
          <w:b/>
          <w:bCs/>
          <w:lang w:val="mk-MK"/>
        </w:rPr>
        <w:t>Носител на набавката</w:t>
      </w:r>
      <w:r w:rsidRPr="007A1D65">
        <w:rPr>
          <w:lang w:val="mk-MK"/>
        </w:rPr>
        <w:t xml:space="preserve">„ - е понудувач или група на понудувачи кои склучиле договор за јавна набавка; </w:t>
      </w:r>
    </w:p>
    <w:p w:rsidR="007A1D65" w:rsidRPr="007A1D65" w:rsidRDefault="007A1D65" w:rsidP="007A1D65">
      <w:pPr>
        <w:jc w:val="both"/>
      </w:pPr>
    </w:p>
    <w:p w:rsidR="007A1D65" w:rsidRPr="007A1D65" w:rsidRDefault="007A1D65" w:rsidP="007A1D65">
      <w:pPr>
        <w:jc w:val="both"/>
        <w:rPr>
          <w:iCs/>
          <w:lang w:val="mk-MK"/>
        </w:rPr>
      </w:pPr>
      <w:r w:rsidRPr="007A1D65">
        <w:rPr>
          <w:iCs/>
          <w:lang w:val="mk-MK"/>
        </w:rPr>
        <w:tab/>
        <w:t>3) „</w:t>
      </w:r>
      <w:r w:rsidRPr="007A1D65">
        <w:rPr>
          <w:b/>
          <w:bCs/>
          <w:iCs/>
          <w:lang w:val="mk-MK"/>
        </w:rPr>
        <w:t>Договор за јавна набавка на стоки„</w:t>
      </w:r>
      <w:r w:rsidRPr="007A1D65">
        <w:rPr>
          <w:iCs/>
          <w:lang w:val="mk-MK"/>
        </w:rPr>
        <w:t xml:space="preserve"> - претставува набавка на една или повеќе стоки, преку купување веднаш, купување со одложено плаќање или изнајмување со или без опција за купување на стоката;</w:t>
      </w:r>
    </w:p>
    <w:p w:rsidR="007A1D65" w:rsidRPr="007A1D65" w:rsidRDefault="007A1D65" w:rsidP="007A1D65">
      <w:pPr>
        <w:jc w:val="both"/>
      </w:pPr>
    </w:p>
    <w:p w:rsidR="007A1D65" w:rsidRPr="007A1D65" w:rsidRDefault="007A1D65" w:rsidP="007A1D65">
      <w:pPr>
        <w:jc w:val="both"/>
        <w:rPr>
          <w:iCs/>
          <w:lang w:val="mk-MK"/>
        </w:rPr>
      </w:pPr>
      <w:r w:rsidRPr="007A1D65">
        <w:rPr>
          <w:iCs/>
          <w:lang w:val="mk-MK"/>
        </w:rPr>
        <w:tab/>
        <w:t>4) „</w:t>
      </w:r>
      <w:r w:rsidRPr="007A1D65">
        <w:rPr>
          <w:b/>
          <w:bCs/>
          <w:iCs/>
          <w:lang w:val="mk-MK"/>
        </w:rPr>
        <w:t>Договорна цена„</w:t>
      </w:r>
      <w:r w:rsidRPr="007A1D65">
        <w:rPr>
          <w:iCs/>
          <w:lang w:val="mk-MK"/>
        </w:rPr>
        <w:t xml:space="preserve"> - е цената која ја побарува Носителот на набавката како што е утврдено во овој Договор, вклучувајќи го и евентуалниот попуст што го дал;</w:t>
      </w:r>
    </w:p>
    <w:p w:rsidR="007A1D65" w:rsidRPr="007A1D65" w:rsidRDefault="007A1D65" w:rsidP="007A1D65">
      <w:pPr>
        <w:jc w:val="both"/>
      </w:pPr>
    </w:p>
    <w:p w:rsidR="007A1D65" w:rsidRPr="007A1D65" w:rsidRDefault="007A1D65" w:rsidP="007A1D65">
      <w:pPr>
        <w:jc w:val="both"/>
        <w:rPr>
          <w:lang w:val="mk-MK"/>
        </w:rPr>
      </w:pPr>
      <w:r w:rsidRPr="007A1D65">
        <w:rPr>
          <w:lang w:val="mk-MK"/>
        </w:rPr>
        <w:tab/>
        <w:t>5) „</w:t>
      </w:r>
      <w:r w:rsidRPr="007A1D65">
        <w:rPr>
          <w:b/>
          <w:bCs/>
          <w:lang w:val="mk-MK"/>
        </w:rPr>
        <w:t>Испорака„</w:t>
      </w:r>
      <w:r w:rsidRPr="007A1D65">
        <w:rPr>
          <w:lang w:val="mk-MK"/>
        </w:rPr>
        <w:t xml:space="preserve"> - значи предавање на стоките од страна на Носителот на набавката на Договорниот орган во времето и на местото предвидено со овој Договорот, на начин на кој Договорниот орган се стекнува со право на сопственост на стоките;</w:t>
      </w:r>
    </w:p>
    <w:p w:rsidR="007A1D65" w:rsidRPr="007A1D65" w:rsidRDefault="007A1D65" w:rsidP="007A1D65">
      <w:pPr>
        <w:jc w:val="both"/>
        <w:rPr>
          <w:lang w:val="mk-MK"/>
        </w:rPr>
      </w:pPr>
      <w:r w:rsidRPr="007A1D65">
        <w:rPr>
          <w:lang w:val="mk-MK"/>
        </w:rPr>
        <w:tab/>
      </w:r>
    </w:p>
    <w:p w:rsidR="007A1D65" w:rsidRPr="007A1D65" w:rsidRDefault="007A1D65" w:rsidP="007A1D65">
      <w:pPr>
        <w:jc w:val="both"/>
        <w:rPr>
          <w:lang w:val="mk-MK"/>
        </w:rPr>
      </w:pPr>
      <w:r w:rsidRPr="007A1D65">
        <w:rPr>
          <w:lang w:val="mk-MK"/>
        </w:rPr>
        <w:tab/>
        <w:t>7) „</w:t>
      </w:r>
      <w:r w:rsidRPr="007A1D65">
        <w:rPr>
          <w:b/>
          <w:bCs/>
          <w:lang w:val="mk-MK"/>
        </w:rPr>
        <w:t>Сервисирање„ -</w:t>
      </w:r>
      <w:r w:rsidRPr="007A1D65">
        <w:rPr>
          <w:lang w:val="mk-MK"/>
        </w:rPr>
        <w:t xml:space="preserve"> претставува отстранување на сите грешки (дефекти и слично) и технички недостатоци, како и вградување на потребните резервни делови на испорачаните стоки;</w:t>
      </w:r>
    </w:p>
    <w:p w:rsidR="007A1D65" w:rsidRPr="007A1D65" w:rsidRDefault="007A1D65" w:rsidP="007A1D65">
      <w:pPr>
        <w:jc w:val="both"/>
        <w:rPr>
          <w:b/>
          <w:bCs/>
        </w:rPr>
      </w:pPr>
      <w:r w:rsidRPr="007A1D65">
        <w:rPr>
          <w:b/>
          <w:bCs/>
        </w:rPr>
        <w:lastRenderedPageBreak/>
        <w:t>III. ПРЕДМЕТ НА ДОГОВОРОТ</w:t>
      </w:r>
    </w:p>
    <w:p w:rsidR="007A1D65" w:rsidRPr="007A1D65" w:rsidRDefault="007A1D65" w:rsidP="007A1D65">
      <w:pPr>
        <w:jc w:val="both"/>
      </w:pPr>
    </w:p>
    <w:p w:rsidR="007A1D65" w:rsidRPr="007A1D65" w:rsidRDefault="007A1D65" w:rsidP="007A1D65">
      <w:pPr>
        <w:ind w:firstLine="3943"/>
        <w:jc w:val="both"/>
        <w:rPr>
          <w:b/>
          <w:bCs/>
        </w:rPr>
      </w:pPr>
      <w:r w:rsidRPr="007A1D65">
        <w:rPr>
          <w:b/>
          <w:bCs/>
        </w:rPr>
        <w:t>Член 2</w:t>
      </w:r>
    </w:p>
    <w:p w:rsidR="007A1D65" w:rsidRPr="007A1D65" w:rsidRDefault="007A1D65" w:rsidP="007A1D65">
      <w:pPr>
        <w:ind w:firstLine="900"/>
        <w:rPr>
          <w:b/>
          <w:lang w:val="mk-MK"/>
        </w:rPr>
      </w:pPr>
      <w:r w:rsidRPr="007A1D65">
        <w:rPr>
          <w:b/>
        </w:rPr>
        <w:tab/>
        <w:t>Предмет на овој Договор е набавка на следните</w:t>
      </w:r>
      <w:r w:rsidRPr="007A1D65">
        <w:rPr>
          <w:b/>
          <w:lang w:val="mk-MK"/>
        </w:rPr>
        <w:t xml:space="preserve"> </w:t>
      </w:r>
      <w:r w:rsidRPr="007A1D65">
        <w:rPr>
          <w:b/>
        </w:rPr>
        <w:t>стоки:</w:t>
      </w:r>
      <w:r w:rsidRPr="007A1D65">
        <w:rPr>
          <w:b/>
          <w:lang w:val="mk-MK"/>
        </w:rPr>
        <w:t xml:space="preserve"> Готов бетон</w:t>
      </w:r>
      <w:r w:rsidR="00AE6E2E">
        <w:rPr>
          <w:b/>
          <w:lang w:val="mk-MK"/>
        </w:rPr>
        <w:t xml:space="preserve"> МБ30 со 1 фракција</w:t>
      </w:r>
      <w:r w:rsidRPr="007A1D65">
        <w:rPr>
          <w:b/>
          <w:lang w:val="mk-MK"/>
        </w:rPr>
        <w:t>, оглас бр.</w:t>
      </w:r>
      <w:r w:rsidRPr="007A1D65">
        <w:rPr>
          <w:rFonts w:ascii="StobiSerif Regular" w:hAnsi="StobiSerif Regular"/>
          <w:sz w:val="22"/>
          <w:szCs w:val="22"/>
        </w:rPr>
        <w:t xml:space="preserve"> </w:t>
      </w:r>
      <w:r w:rsidRPr="007A1D65">
        <w:rPr>
          <w:b/>
          <w:lang w:val="mk-MK"/>
        </w:rPr>
        <w:t xml:space="preserve">_____________. </w:t>
      </w:r>
    </w:p>
    <w:p w:rsidR="007A1D65" w:rsidRPr="007A1D65" w:rsidRDefault="007A1D65" w:rsidP="007A1D65">
      <w:pPr>
        <w:jc w:val="both"/>
        <w:rPr>
          <w:b/>
          <w:bCs/>
          <w:lang w:val="mk-MK"/>
        </w:rPr>
      </w:pPr>
    </w:p>
    <w:p w:rsidR="007A1D65" w:rsidRPr="007A1D65" w:rsidRDefault="007A1D65" w:rsidP="007A1D65">
      <w:pPr>
        <w:jc w:val="both"/>
        <w:rPr>
          <w:b/>
          <w:bCs/>
          <w:lang w:val="mk-MK"/>
        </w:rPr>
      </w:pPr>
    </w:p>
    <w:p w:rsidR="007A1D65" w:rsidRPr="007A1D65" w:rsidRDefault="007A1D65" w:rsidP="007A1D65">
      <w:pPr>
        <w:jc w:val="both"/>
        <w:rPr>
          <w:b/>
          <w:bCs/>
        </w:rPr>
      </w:pPr>
      <w:r w:rsidRPr="007A1D65">
        <w:rPr>
          <w:b/>
          <w:bCs/>
        </w:rPr>
        <w:t>IV. ЈАЗИК НА ДОГОВОРОТ</w:t>
      </w:r>
    </w:p>
    <w:p w:rsidR="007A1D65" w:rsidRPr="007A1D65" w:rsidRDefault="007A1D65" w:rsidP="007A1D65">
      <w:pPr>
        <w:jc w:val="both"/>
      </w:pPr>
    </w:p>
    <w:p w:rsidR="007A1D65" w:rsidRPr="007A1D65" w:rsidRDefault="007A1D65" w:rsidP="007A1D65">
      <w:pPr>
        <w:ind w:firstLine="3943"/>
        <w:jc w:val="both"/>
        <w:rPr>
          <w:b/>
          <w:bCs/>
        </w:rPr>
      </w:pPr>
      <w:r w:rsidRPr="007A1D65">
        <w:rPr>
          <w:b/>
          <w:bCs/>
        </w:rPr>
        <w:t>Член 3</w:t>
      </w:r>
    </w:p>
    <w:p w:rsidR="007A1D65" w:rsidRPr="007A1D65" w:rsidRDefault="007A1D65" w:rsidP="007A1D65">
      <w:pPr>
        <w:jc w:val="both"/>
      </w:pPr>
      <w:r w:rsidRPr="007A1D65">
        <w:tab/>
        <w:t>Јазик на Договорот и на другите документи кои претставуваат составен дел на Договорот, е Македонскиот јазик.</w:t>
      </w:r>
    </w:p>
    <w:p w:rsidR="007A1D65" w:rsidRPr="007A1D65" w:rsidRDefault="007A1D65" w:rsidP="007A1D65">
      <w:pPr>
        <w:jc w:val="both"/>
      </w:pPr>
      <w:r w:rsidRPr="007A1D65">
        <w:tab/>
        <w:t>Јазик на целата комуникација во писмена форма помеѓу договорните страни е на Македонски јазик.</w:t>
      </w:r>
    </w:p>
    <w:p w:rsidR="007A1D65" w:rsidRPr="007A1D65" w:rsidRDefault="007A1D65" w:rsidP="007A1D65">
      <w:pPr>
        <w:jc w:val="both"/>
        <w:rPr>
          <w:lang w:val="mk-MK"/>
        </w:rPr>
      </w:pPr>
    </w:p>
    <w:p w:rsidR="007A1D65" w:rsidRPr="007A1D65" w:rsidRDefault="007A1D65" w:rsidP="007A1D65">
      <w:pPr>
        <w:jc w:val="both"/>
        <w:rPr>
          <w:b/>
          <w:iCs/>
        </w:rPr>
      </w:pPr>
      <w:r w:rsidRPr="007A1D65">
        <w:rPr>
          <w:b/>
          <w:bCs/>
          <w:iCs/>
        </w:rPr>
        <w:t xml:space="preserve">V. </w:t>
      </w:r>
      <w:r w:rsidRPr="007A1D65">
        <w:rPr>
          <w:b/>
          <w:iCs/>
        </w:rPr>
        <w:t>ВРЕДНОСТ НА ДОГОВОРОТ</w:t>
      </w:r>
    </w:p>
    <w:p w:rsidR="007A1D65" w:rsidRPr="007A1D65" w:rsidRDefault="007A1D65" w:rsidP="007A1D65">
      <w:pPr>
        <w:jc w:val="both"/>
      </w:pPr>
    </w:p>
    <w:p w:rsidR="007A1D65" w:rsidRPr="007A1D65" w:rsidRDefault="007A1D65" w:rsidP="007A1D65">
      <w:pPr>
        <w:ind w:firstLine="3954"/>
        <w:jc w:val="both"/>
        <w:rPr>
          <w:b/>
          <w:bCs/>
        </w:rPr>
      </w:pPr>
      <w:r w:rsidRPr="007A1D65">
        <w:rPr>
          <w:b/>
          <w:bCs/>
        </w:rPr>
        <w:t>Член 4</w:t>
      </w:r>
    </w:p>
    <w:p w:rsidR="007A1D65" w:rsidRPr="007A1D65" w:rsidRDefault="007A1D65" w:rsidP="007A1D65">
      <w:pPr>
        <w:jc w:val="both"/>
        <w:rPr>
          <w:lang w:val="mk-MK"/>
        </w:rPr>
      </w:pPr>
      <w:r w:rsidRPr="007A1D65">
        <w:rPr>
          <w:lang w:val="mk-MK"/>
        </w:rPr>
        <w:tab/>
      </w:r>
      <w:r w:rsidRPr="007A1D65">
        <w:rPr>
          <w:lang w:val="mk-MK"/>
        </w:rPr>
        <w:tab/>
        <w:t xml:space="preserve">Вредноста на договорот ќе изнесува </w:t>
      </w:r>
      <w:r w:rsidRPr="007A1D65">
        <w:rPr>
          <w:b/>
          <w:lang w:val="mk-MK"/>
        </w:rPr>
        <w:t>_________________________ денари без ДДВ</w:t>
      </w:r>
      <w:r w:rsidRPr="007A1D65">
        <w:rPr>
          <w:lang w:val="mk-MK"/>
        </w:rPr>
        <w:t xml:space="preserve">. </w:t>
      </w:r>
    </w:p>
    <w:p w:rsidR="007A1D65" w:rsidRPr="007A1D65" w:rsidRDefault="007A1D65" w:rsidP="007A1D65">
      <w:pPr>
        <w:jc w:val="both"/>
        <w:rPr>
          <w:lang w:val="mk-MK"/>
        </w:rPr>
      </w:pPr>
      <w:r w:rsidRPr="007A1D65">
        <w:rPr>
          <w:lang w:val="mk-MK"/>
        </w:rPr>
        <w:tab/>
        <w:t xml:space="preserve">Во вкупната цена на набавка е засметана вредноста на придружните услуги, сите трошоци и попусти, а вредноста на ДДВ е искажана посебно. </w:t>
      </w:r>
    </w:p>
    <w:p w:rsidR="007A1D65" w:rsidRPr="007A1D65" w:rsidRDefault="007A1D65" w:rsidP="007A1D65">
      <w:pPr>
        <w:jc w:val="both"/>
      </w:pPr>
    </w:p>
    <w:p w:rsidR="007A1D65" w:rsidRPr="007A1D65" w:rsidRDefault="007A1D65" w:rsidP="007A1D65">
      <w:pPr>
        <w:jc w:val="both"/>
        <w:rPr>
          <w:b/>
          <w:bCs/>
        </w:rPr>
      </w:pPr>
      <w:r w:rsidRPr="007A1D65">
        <w:rPr>
          <w:b/>
          <w:bCs/>
        </w:rPr>
        <w:t>VI. ВРЕМЕТРАЕЊЕ НА ДОГОВОРОТ</w:t>
      </w:r>
    </w:p>
    <w:p w:rsidR="007A1D65" w:rsidRPr="007A1D65" w:rsidRDefault="007A1D65" w:rsidP="007A1D65">
      <w:pPr>
        <w:jc w:val="both"/>
      </w:pPr>
    </w:p>
    <w:p w:rsidR="007A1D65" w:rsidRPr="007A1D65" w:rsidRDefault="007A1D65" w:rsidP="007A1D65">
      <w:pPr>
        <w:ind w:firstLine="3964"/>
        <w:jc w:val="both"/>
        <w:rPr>
          <w:b/>
          <w:bCs/>
        </w:rPr>
      </w:pPr>
      <w:r w:rsidRPr="007A1D65">
        <w:rPr>
          <w:b/>
          <w:bCs/>
        </w:rPr>
        <w:t>Член 5</w:t>
      </w:r>
    </w:p>
    <w:p w:rsidR="007A1D65" w:rsidRPr="007A1D65" w:rsidRDefault="007A1D65" w:rsidP="007A1D65">
      <w:pPr>
        <w:jc w:val="both"/>
        <w:rPr>
          <w:lang w:val="mk-MK"/>
        </w:rPr>
      </w:pPr>
      <w:r w:rsidRPr="007A1D65">
        <w:rPr>
          <w:lang w:val="mk-MK"/>
        </w:rPr>
        <w:tab/>
        <w:t xml:space="preserve">Договорот се склучува на определено време за период од </w:t>
      </w:r>
      <w:r w:rsidR="00B63C6D">
        <w:rPr>
          <w:lang w:val="mk-MK"/>
        </w:rPr>
        <w:t>шест месеци</w:t>
      </w:r>
      <w:r w:rsidRPr="007A1D65">
        <w:rPr>
          <w:lang w:val="mk-MK"/>
        </w:rPr>
        <w:t xml:space="preserve"> од денот на склучувањето.</w:t>
      </w:r>
    </w:p>
    <w:p w:rsidR="007A1D65" w:rsidRPr="007A1D65" w:rsidRDefault="007A1D65" w:rsidP="007A1D65">
      <w:pPr>
        <w:jc w:val="both"/>
      </w:pPr>
    </w:p>
    <w:p w:rsidR="007A1D65" w:rsidRPr="007A1D65" w:rsidRDefault="007A1D65" w:rsidP="007A1D65">
      <w:pPr>
        <w:ind w:right="-1050"/>
        <w:jc w:val="both"/>
        <w:rPr>
          <w:b/>
          <w:bCs/>
          <w:lang w:val="mk-MK" w:eastAsia="en-GB"/>
        </w:rPr>
      </w:pPr>
      <w:r w:rsidRPr="007A1D65">
        <w:rPr>
          <w:b/>
          <w:bCs/>
          <w:lang w:val="mk-MK" w:eastAsia="en-GB"/>
        </w:rPr>
        <w:t>VII.ГАРАНЦИЈА ЗА ИЗВРШУВАЊЕ НА ДОГОВОРОТ</w:t>
      </w:r>
    </w:p>
    <w:p w:rsidR="007A1D65" w:rsidRPr="007A1D65" w:rsidRDefault="007A1D65" w:rsidP="007A1D65">
      <w:pPr>
        <w:ind w:right="-1050"/>
        <w:jc w:val="both"/>
        <w:rPr>
          <w:lang w:val="mk-MK" w:eastAsia="en-GB"/>
        </w:rPr>
      </w:pPr>
    </w:p>
    <w:p w:rsidR="007A1D65" w:rsidRPr="007A1D65" w:rsidRDefault="007A1D65" w:rsidP="007A1D65">
      <w:pPr>
        <w:ind w:right="-1050" w:firstLine="3964"/>
        <w:jc w:val="both"/>
        <w:rPr>
          <w:b/>
          <w:bCs/>
          <w:lang w:val="mk-MK" w:eastAsia="en-GB"/>
        </w:rPr>
      </w:pPr>
      <w:r w:rsidRPr="007A1D65">
        <w:rPr>
          <w:b/>
          <w:bCs/>
          <w:lang w:val="mk-MK" w:eastAsia="en-GB"/>
        </w:rPr>
        <w:t>Член 6</w:t>
      </w:r>
    </w:p>
    <w:p w:rsidR="007A1D65" w:rsidRPr="007A1D65" w:rsidRDefault="007A1D65" w:rsidP="007A1D65">
      <w:pPr>
        <w:ind w:right="-1050"/>
        <w:jc w:val="both"/>
        <w:rPr>
          <w:lang w:val="mk-MK" w:eastAsia="en-GB"/>
        </w:rPr>
      </w:pPr>
      <w:r w:rsidRPr="007A1D65">
        <w:rPr>
          <w:b/>
          <w:bCs/>
          <w:lang w:val="mk-MK" w:eastAsia="en-GB"/>
        </w:rPr>
        <w:tab/>
      </w:r>
      <w:r w:rsidRPr="007A1D65">
        <w:rPr>
          <w:lang w:val="mk-MK" w:eastAsia="en-GB"/>
        </w:rPr>
        <w:t>Навременото и квалитетно извршување на Договорот, Носителот на набавката го гарантира со доставување безусловна банкарска гаранција од банка прифатлива за Договорниот орган.</w:t>
      </w:r>
    </w:p>
    <w:p w:rsidR="007A1D65" w:rsidRPr="007A1D65" w:rsidRDefault="007A1D65" w:rsidP="007A1D65">
      <w:pPr>
        <w:ind w:right="-1050"/>
        <w:jc w:val="both"/>
        <w:rPr>
          <w:b/>
          <w:bCs/>
          <w:i/>
          <w:iCs/>
          <w:lang w:val="mk-MK" w:eastAsia="en-GB"/>
        </w:rPr>
      </w:pPr>
      <w:r w:rsidRPr="007A1D65">
        <w:rPr>
          <w:b/>
          <w:bCs/>
          <w:i/>
          <w:iCs/>
          <w:lang w:val="mk-MK" w:eastAsia="en-GB"/>
        </w:rPr>
        <w:tab/>
      </w:r>
      <w:r w:rsidRPr="007A1D65">
        <w:rPr>
          <w:lang w:val="mk-MK" w:eastAsia="en-GB"/>
        </w:rPr>
        <w:t>Висината на банкарската гаранција изнесува</w:t>
      </w:r>
      <w:r w:rsidRPr="007A1D65">
        <w:rPr>
          <w:b/>
          <w:bCs/>
          <w:i/>
          <w:iCs/>
          <w:lang w:val="mk-MK" w:eastAsia="en-GB"/>
        </w:rPr>
        <w:t xml:space="preserve"> 5 % од вредноста на договорот, со вклучен ДДВ.</w:t>
      </w:r>
    </w:p>
    <w:p w:rsidR="007A1D65" w:rsidRPr="007A1D65" w:rsidRDefault="007A1D65" w:rsidP="007A1D65">
      <w:pPr>
        <w:ind w:right="-1050"/>
        <w:jc w:val="both"/>
        <w:rPr>
          <w:lang w:val="mk-MK" w:eastAsia="en-GB"/>
        </w:rPr>
      </w:pPr>
    </w:p>
    <w:p w:rsidR="007A1D65" w:rsidRPr="007A1D65" w:rsidRDefault="007A1D65" w:rsidP="007A1D65">
      <w:pPr>
        <w:ind w:right="-1050"/>
        <w:jc w:val="both"/>
        <w:rPr>
          <w:lang w:val="mk-MK" w:eastAsia="en-GB"/>
        </w:rPr>
      </w:pPr>
      <w:r w:rsidRPr="007A1D65">
        <w:rPr>
          <w:lang w:val="mk-MK" w:eastAsia="en-GB"/>
        </w:rPr>
        <w:tab/>
        <w:t>Гаранцијата се наплаќа во следните случаи:</w:t>
      </w:r>
    </w:p>
    <w:p w:rsidR="007A1D65" w:rsidRPr="007A1D65" w:rsidRDefault="007A1D65" w:rsidP="007A1D65">
      <w:pPr>
        <w:ind w:right="-1050"/>
        <w:jc w:val="both"/>
        <w:rPr>
          <w:lang w:val="mk-MK" w:eastAsia="en-GB"/>
        </w:rPr>
      </w:pPr>
      <w:r w:rsidRPr="007A1D65">
        <w:rPr>
          <w:lang w:val="mk-MK" w:eastAsia="en-GB"/>
        </w:rPr>
        <w:tab/>
        <w:t xml:space="preserve">-доколку Носителот на набавката не го почитува договорениот рок за испорака на стоките од најмногу еден ден утврден во член 7 од овој Договор </w:t>
      </w:r>
    </w:p>
    <w:p w:rsidR="007A1D65" w:rsidRPr="007A1D65" w:rsidRDefault="007A1D65" w:rsidP="007A1D65">
      <w:pPr>
        <w:ind w:right="-1050"/>
        <w:jc w:val="both"/>
        <w:rPr>
          <w:lang w:val="mk-MK" w:eastAsia="en-GB"/>
        </w:rPr>
      </w:pPr>
      <w:r w:rsidRPr="007A1D65">
        <w:rPr>
          <w:lang w:val="mk-MK" w:eastAsia="en-GB"/>
        </w:rPr>
        <w:tab/>
        <w:t xml:space="preserve">-во случај на несовпаѓање на техничките и квалитативните карактеристики на испорачаната стока/и, верификувано од независна институција за контрола на квалитетот на испорачаната стока/и;  </w:t>
      </w:r>
    </w:p>
    <w:p w:rsidR="007A1D65" w:rsidRPr="007A1D65" w:rsidRDefault="007A1D65" w:rsidP="007A1D65">
      <w:pPr>
        <w:ind w:right="-1050"/>
        <w:jc w:val="both"/>
        <w:rPr>
          <w:lang w:val="mk-MK" w:eastAsia="en-GB"/>
        </w:rPr>
      </w:pPr>
      <w:r w:rsidRPr="007A1D65">
        <w:rPr>
          <w:lang w:val="mk-MK" w:eastAsia="en-GB"/>
        </w:rPr>
        <w:tab/>
        <w:t xml:space="preserve">-во случај на раскинување на Договорот по вина на Носителот на набавката; </w:t>
      </w:r>
    </w:p>
    <w:p w:rsidR="007A1D65" w:rsidRPr="007A1D65" w:rsidRDefault="007A1D65" w:rsidP="007A1D65">
      <w:pPr>
        <w:ind w:right="-1050"/>
        <w:jc w:val="both"/>
        <w:rPr>
          <w:lang w:val="mk-MK" w:eastAsia="en-GB"/>
        </w:rPr>
      </w:pPr>
      <w:r w:rsidRPr="007A1D65">
        <w:rPr>
          <w:lang w:val="mk-MK" w:eastAsia="en-GB"/>
        </w:rPr>
        <w:lastRenderedPageBreak/>
        <w:tab/>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по целосното извршување на договорот.</w:t>
      </w:r>
    </w:p>
    <w:p w:rsidR="007A1D65" w:rsidRPr="007A1D65" w:rsidRDefault="007A1D65" w:rsidP="007A1D65">
      <w:pPr>
        <w:jc w:val="both"/>
        <w:rPr>
          <w:lang w:val="mk-MK"/>
        </w:rPr>
      </w:pPr>
    </w:p>
    <w:p w:rsidR="007A1D65" w:rsidRPr="007A1D65" w:rsidRDefault="007A1D65" w:rsidP="007A1D65">
      <w:pPr>
        <w:jc w:val="both"/>
      </w:pPr>
    </w:p>
    <w:p w:rsidR="007A1D65" w:rsidRPr="007A1D65" w:rsidRDefault="007A1D65" w:rsidP="007A1D65">
      <w:pPr>
        <w:jc w:val="both"/>
        <w:rPr>
          <w:b/>
          <w:bCs/>
        </w:rPr>
      </w:pPr>
      <w:r w:rsidRPr="007A1D65">
        <w:rPr>
          <w:b/>
          <w:bCs/>
        </w:rPr>
        <w:t>VIII. ДИНАМИКА И НАЧИН НА ИСПОРАКА НА СТОКАТА/ТЕ</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7</w:t>
      </w:r>
    </w:p>
    <w:p w:rsidR="007A1D65" w:rsidRPr="007A1D65" w:rsidRDefault="007A1D65" w:rsidP="007A1D65">
      <w:pPr>
        <w:suppressAutoHyphens w:val="0"/>
        <w:autoSpaceDE w:val="0"/>
        <w:autoSpaceDN w:val="0"/>
        <w:adjustRightInd w:val="0"/>
        <w:rPr>
          <w:rFonts w:eastAsia="Calibri"/>
          <w:color w:val="000000"/>
          <w:lang w:val="mk-MK" w:eastAsia="en-US"/>
        </w:rPr>
      </w:pPr>
      <w:r w:rsidRPr="007A1D65">
        <w:rPr>
          <w:rFonts w:eastAsia="Calibri"/>
          <w:color w:val="000000"/>
          <w:lang w:val="mk-MK" w:eastAsia="en-US"/>
        </w:rPr>
        <w:tab/>
      </w:r>
    </w:p>
    <w:p w:rsidR="007A1D65" w:rsidRPr="007A1D65" w:rsidRDefault="007A1D65" w:rsidP="007A1D65">
      <w:pPr>
        <w:keepNext/>
        <w:jc w:val="both"/>
        <w:rPr>
          <w:lang w:val="mk-MK"/>
        </w:rPr>
      </w:pPr>
      <w:r w:rsidRPr="007A1D65">
        <w:rPr>
          <w:lang w:val="mk-MK"/>
        </w:rPr>
        <w:t xml:space="preserve">Носителот на набавката е должен да го испорача предметот на договорот во рок од еден ден од денот на нарачката на стоката. Набавката ќе се одвива сукцесивно по нарачка на следната локација Ф-ко економски оператор </w:t>
      </w:r>
      <w:r w:rsidRPr="007A1D65">
        <w:rPr>
          <w:rFonts w:ascii="StobiSerif Regular" w:hAnsi="StobiSerif Regular"/>
          <w:color w:val="000000" w:themeColor="text1"/>
        </w:rPr>
        <w:t>(транспортот на бетонот ќе го врши договорниот орган)</w:t>
      </w:r>
      <w:r w:rsidRPr="007A1D65">
        <w:rPr>
          <w:lang w:val="mk-MK"/>
        </w:rPr>
        <w:t xml:space="preserve">. </w:t>
      </w:r>
    </w:p>
    <w:p w:rsidR="007A1D65" w:rsidRPr="007A1D65" w:rsidRDefault="007A1D65" w:rsidP="007A1D65">
      <w:pPr>
        <w:jc w:val="both"/>
        <w:rPr>
          <w:i/>
          <w:iCs/>
          <w:lang w:val="mk-MK"/>
        </w:rPr>
      </w:pPr>
      <w:r w:rsidRPr="007A1D65">
        <w:rPr>
          <w:lang w:val="mk-MK"/>
        </w:rPr>
        <w:tab/>
        <w:t>Испораката на стоката/те се смета за извршена по потпишувањето на испратницата од овластеното лице на Договорниот орган и овластеното лице на Носителот на набавката.</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jc w:val="both"/>
        <w:rPr>
          <w:b/>
          <w:bCs/>
        </w:rPr>
      </w:pPr>
      <w:r w:rsidRPr="007A1D65">
        <w:rPr>
          <w:b/>
          <w:bCs/>
        </w:rPr>
        <w:t>X. ИЗГОТВУВАЊЕ И ДОСТАВУВАЊЕ НА ФАКТУРАТА</w:t>
      </w:r>
    </w:p>
    <w:p w:rsidR="007A1D65" w:rsidRPr="007A1D65" w:rsidRDefault="007A1D65" w:rsidP="007A1D65">
      <w:pPr>
        <w:jc w:val="both"/>
        <w:rPr>
          <w:b/>
          <w:bCs/>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8</w:t>
      </w:r>
    </w:p>
    <w:p w:rsidR="007A1D65" w:rsidRPr="007A1D65" w:rsidRDefault="007A1D65" w:rsidP="007A1D65">
      <w:pPr>
        <w:jc w:val="both"/>
        <w:rPr>
          <w:b/>
          <w:bCs/>
          <w:lang w:val="es-ES_tradnl"/>
        </w:rPr>
      </w:pPr>
      <w:r w:rsidRPr="007A1D65">
        <w:tab/>
        <w:t>При</w:t>
      </w:r>
      <w:r w:rsidRPr="007A1D65">
        <w:rPr>
          <w:lang w:val="mk-MK"/>
        </w:rPr>
        <w:t xml:space="preserve"> </w:t>
      </w:r>
      <w:r w:rsidRPr="007A1D65">
        <w:t>изготвувањето</w:t>
      </w:r>
      <w:r w:rsidRPr="007A1D65">
        <w:rPr>
          <w:lang w:val="mk-MK"/>
        </w:rPr>
        <w:t xml:space="preserve"> </w:t>
      </w:r>
      <w:r w:rsidRPr="007A1D65">
        <w:t>на</w:t>
      </w:r>
      <w:r w:rsidRPr="007A1D65">
        <w:rPr>
          <w:lang w:val="mk-MK"/>
        </w:rPr>
        <w:t xml:space="preserve"> </w:t>
      </w:r>
      <w:r w:rsidRPr="007A1D65">
        <w:t>фактурата</w:t>
      </w:r>
      <w:r w:rsidRPr="007A1D65">
        <w:rPr>
          <w:lang w:val="es-ES_tradnl"/>
        </w:rPr>
        <w:t xml:space="preserve">, Носителот на набавката </w:t>
      </w:r>
      <w:r w:rsidRPr="007A1D65">
        <w:t>е</w:t>
      </w:r>
      <w:r w:rsidRPr="007A1D65">
        <w:rPr>
          <w:lang w:val="mk-MK"/>
        </w:rPr>
        <w:t xml:space="preserve"> </w:t>
      </w:r>
      <w:r w:rsidRPr="007A1D65">
        <w:t>должен</w:t>
      </w:r>
      <w:r w:rsidRPr="007A1D65">
        <w:rPr>
          <w:lang w:val="mk-MK"/>
        </w:rPr>
        <w:t xml:space="preserve"> </w:t>
      </w:r>
      <w:r w:rsidRPr="007A1D65">
        <w:t>да</w:t>
      </w:r>
      <w:r w:rsidRPr="007A1D65">
        <w:rPr>
          <w:lang w:val="mk-MK"/>
        </w:rPr>
        <w:t xml:space="preserve"> </w:t>
      </w:r>
      <w:r w:rsidRPr="007A1D65">
        <w:t>ги</w:t>
      </w:r>
      <w:r w:rsidRPr="007A1D65">
        <w:rPr>
          <w:lang w:val="mk-MK"/>
        </w:rPr>
        <w:t xml:space="preserve"> </w:t>
      </w:r>
      <w:r w:rsidRPr="007A1D65">
        <w:t>наведе</w:t>
      </w:r>
      <w:r w:rsidRPr="007A1D65">
        <w:rPr>
          <w:lang w:val="mk-MK"/>
        </w:rPr>
        <w:t xml:space="preserve"> </w:t>
      </w:r>
      <w:r w:rsidRPr="007A1D65">
        <w:t>следните</w:t>
      </w:r>
      <w:r w:rsidRPr="007A1D65">
        <w:rPr>
          <w:lang w:val="mk-MK"/>
        </w:rPr>
        <w:t xml:space="preserve"> </w:t>
      </w:r>
      <w:r w:rsidRPr="007A1D65">
        <w:t>елементи</w:t>
      </w:r>
      <w:r w:rsidRPr="007A1D65">
        <w:rPr>
          <w:b/>
          <w:bCs/>
          <w:lang w:val="es-ES_tradnl"/>
        </w:rPr>
        <w:t xml:space="preserve">: </w:t>
      </w:r>
    </w:p>
    <w:p w:rsidR="007A1D65" w:rsidRPr="007A1D65" w:rsidRDefault="007A1D65" w:rsidP="007A1D65">
      <w:pPr>
        <w:jc w:val="both"/>
      </w:pPr>
    </w:p>
    <w:p w:rsidR="007A1D65" w:rsidRPr="007A1D65" w:rsidRDefault="007A1D65" w:rsidP="007A1D65">
      <w:pPr>
        <w:widowControl w:val="0"/>
        <w:numPr>
          <w:ilvl w:val="0"/>
          <w:numId w:val="1"/>
        </w:numPr>
        <w:tabs>
          <w:tab w:val="clear" w:pos="0"/>
          <w:tab w:val="left" w:pos="1060"/>
        </w:tabs>
        <w:ind w:left="1060" w:firstLine="0"/>
        <w:jc w:val="both"/>
        <w:rPr>
          <w:lang w:val="mk-MK"/>
        </w:rPr>
      </w:pPr>
      <w:r w:rsidRPr="007A1D65">
        <w:rPr>
          <w:lang w:val="mk-MK"/>
        </w:rPr>
        <w:t xml:space="preserve">    назив на Договорниот орган, место, седиште, даночен број; </w:t>
      </w:r>
    </w:p>
    <w:p w:rsidR="007A1D65" w:rsidRPr="007A1D65" w:rsidRDefault="007A1D65" w:rsidP="007A1D65">
      <w:pPr>
        <w:widowControl w:val="0"/>
        <w:numPr>
          <w:ilvl w:val="0"/>
          <w:numId w:val="2"/>
        </w:numPr>
        <w:tabs>
          <w:tab w:val="clear" w:pos="1080"/>
          <w:tab w:val="left" w:pos="340"/>
        </w:tabs>
        <w:ind w:left="340" w:firstLine="0"/>
        <w:jc w:val="both"/>
        <w:rPr>
          <w:lang w:val="mk-MK"/>
        </w:rPr>
      </w:pPr>
      <w:r w:rsidRPr="007A1D65">
        <w:rPr>
          <w:lang w:val="mk-MK"/>
        </w:rPr>
        <w:t xml:space="preserve">    број и датум на Договорот;</w:t>
      </w:r>
    </w:p>
    <w:p w:rsidR="007A1D65" w:rsidRPr="007A1D65" w:rsidRDefault="007A1D65" w:rsidP="007A1D65">
      <w:pPr>
        <w:widowControl w:val="0"/>
        <w:numPr>
          <w:ilvl w:val="0"/>
          <w:numId w:val="3"/>
        </w:numPr>
        <w:tabs>
          <w:tab w:val="clear" w:pos="720"/>
          <w:tab w:val="left" w:pos="1080"/>
        </w:tabs>
        <w:ind w:left="1080"/>
        <w:jc w:val="both"/>
      </w:pPr>
      <w:r w:rsidRPr="007A1D65">
        <w:t>количини со опис на стоката, дефинирани по елементи како во член 2 од договорот;</w:t>
      </w:r>
    </w:p>
    <w:p w:rsidR="007A1D65" w:rsidRPr="007A1D65" w:rsidRDefault="007A1D65" w:rsidP="007A1D65">
      <w:pPr>
        <w:widowControl w:val="0"/>
        <w:numPr>
          <w:ilvl w:val="0"/>
          <w:numId w:val="3"/>
        </w:numPr>
        <w:tabs>
          <w:tab w:val="clear" w:pos="720"/>
          <w:tab w:val="left" w:pos="1080"/>
        </w:tabs>
        <w:ind w:left="1080"/>
        <w:jc w:val="both"/>
      </w:pPr>
      <w:r w:rsidRPr="007A1D65">
        <w:t>единечни договорни цени на секој од елементите;</w:t>
      </w:r>
    </w:p>
    <w:p w:rsidR="007A1D65" w:rsidRPr="007A1D65" w:rsidRDefault="007A1D65" w:rsidP="007A1D65">
      <w:pPr>
        <w:widowControl w:val="0"/>
        <w:numPr>
          <w:ilvl w:val="0"/>
          <w:numId w:val="3"/>
        </w:numPr>
        <w:tabs>
          <w:tab w:val="clear" w:pos="720"/>
          <w:tab w:val="left" w:pos="1080"/>
        </w:tabs>
        <w:ind w:left="1080"/>
        <w:jc w:val="both"/>
      </w:pPr>
      <w:r w:rsidRPr="007A1D65">
        <w:t>вкупни цени по елементи;</w:t>
      </w:r>
    </w:p>
    <w:p w:rsidR="007A1D65" w:rsidRPr="007A1D65" w:rsidRDefault="007A1D65" w:rsidP="007A1D65">
      <w:pPr>
        <w:widowControl w:val="0"/>
        <w:numPr>
          <w:ilvl w:val="0"/>
          <w:numId w:val="3"/>
        </w:numPr>
        <w:tabs>
          <w:tab w:val="clear" w:pos="720"/>
          <w:tab w:val="left" w:pos="1080"/>
        </w:tabs>
        <w:ind w:left="1080"/>
        <w:jc w:val="both"/>
      </w:pPr>
      <w:r w:rsidRPr="007A1D65">
        <w:t>вкупна цена на фактурата;</w:t>
      </w:r>
    </w:p>
    <w:p w:rsidR="007A1D65" w:rsidRPr="007A1D65" w:rsidRDefault="007A1D65" w:rsidP="007A1D65">
      <w:pPr>
        <w:widowControl w:val="0"/>
        <w:numPr>
          <w:ilvl w:val="0"/>
          <w:numId w:val="3"/>
        </w:numPr>
        <w:tabs>
          <w:tab w:val="clear" w:pos="720"/>
          <w:tab w:val="left" w:pos="1080"/>
        </w:tabs>
        <w:ind w:left="1080"/>
        <w:jc w:val="both"/>
      </w:pPr>
      <w:r w:rsidRPr="007A1D65">
        <w:t>правдање на даден аванс (доколку го имало);</w:t>
      </w:r>
    </w:p>
    <w:p w:rsidR="007A1D65" w:rsidRPr="007A1D65" w:rsidRDefault="007A1D65" w:rsidP="007A1D65">
      <w:pPr>
        <w:widowControl w:val="0"/>
        <w:numPr>
          <w:ilvl w:val="0"/>
          <w:numId w:val="3"/>
        </w:numPr>
        <w:tabs>
          <w:tab w:val="clear" w:pos="720"/>
          <w:tab w:val="left" w:pos="1080"/>
        </w:tabs>
        <w:ind w:left="1080"/>
        <w:jc w:val="both"/>
      </w:pPr>
      <w:proofErr w:type="gramStart"/>
      <w:r w:rsidRPr="007A1D65">
        <w:t>други</w:t>
      </w:r>
      <w:proofErr w:type="gramEnd"/>
      <w:r w:rsidRPr="007A1D65">
        <w:t xml:space="preserve"> зголемувања или намалувања, согласно со договорните услови (камати, пенали, разлики на цени и сл.);</w:t>
      </w:r>
    </w:p>
    <w:p w:rsidR="007A1D65" w:rsidRPr="007A1D65" w:rsidRDefault="007A1D65" w:rsidP="007A1D65">
      <w:pPr>
        <w:widowControl w:val="0"/>
        <w:numPr>
          <w:ilvl w:val="0"/>
          <w:numId w:val="3"/>
        </w:numPr>
        <w:tabs>
          <w:tab w:val="clear" w:pos="720"/>
          <w:tab w:val="left" w:pos="1080"/>
        </w:tabs>
        <w:ind w:left="1080"/>
        <w:jc w:val="both"/>
      </w:pPr>
      <w:r w:rsidRPr="007A1D65">
        <w:t>пресметка за ДДВ;</w:t>
      </w:r>
    </w:p>
    <w:p w:rsidR="007A1D65" w:rsidRPr="007A1D65" w:rsidRDefault="007A1D65" w:rsidP="007A1D65">
      <w:pPr>
        <w:widowControl w:val="0"/>
        <w:numPr>
          <w:ilvl w:val="0"/>
          <w:numId w:val="3"/>
        </w:numPr>
        <w:tabs>
          <w:tab w:val="clear" w:pos="720"/>
          <w:tab w:val="left" w:pos="1080"/>
        </w:tabs>
        <w:ind w:left="1080"/>
        <w:jc w:val="both"/>
      </w:pPr>
      <w:proofErr w:type="gramStart"/>
      <w:r w:rsidRPr="007A1D65">
        <w:t>вкупна</w:t>
      </w:r>
      <w:proofErr w:type="gramEnd"/>
      <w:r w:rsidRPr="007A1D65">
        <w:t xml:space="preserve"> цена за исплата по фактурата (во случаи на правдање на аванс итн.);</w:t>
      </w:r>
    </w:p>
    <w:p w:rsidR="007A1D65" w:rsidRPr="007A1D65" w:rsidRDefault="007A1D65" w:rsidP="007A1D65">
      <w:pPr>
        <w:widowControl w:val="0"/>
        <w:numPr>
          <w:ilvl w:val="0"/>
          <w:numId w:val="3"/>
        </w:numPr>
        <w:tabs>
          <w:tab w:val="clear" w:pos="720"/>
          <w:tab w:val="left" w:pos="1080"/>
        </w:tabs>
        <w:ind w:left="1080"/>
        <w:jc w:val="both"/>
      </w:pPr>
      <w:proofErr w:type="gramStart"/>
      <w:r w:rsidRPr="007A1D65">
        <w:t>валута</w:t>
      </w:r>
      <w:proofErr w:type="gramEnd"/>
      <w:r w:rsidRPr="007A1D65">
        <w:t xml:space="preserve"> на плаќање. </w:t>
      </w:r>
    </w:p>
    <w:p w:rsidR="007A1D65" w:rsidRPr="007A1D65" w:rsidRDefault="007A1D65" w:rsidP="007A1D65">
      <w:pPr>
        <w:jc w:val="both"/>
      </w:pPr>
      <w:r w:rsidRPr="007A1D65">
        <w:tab/>
      </w:r>
    </w:p>
    <w:p w:rsidR="007A1D65" w:rsidRPr="007A1D65" w:rsidRDefault="007A1D65" w:rsidP="007A1D65">
      <w:pPr>
        <w:rPr>
          <w:b/>
          <w:bCs/>
          <w:lang w:val="mk-MK"/>
        </w:rPr>
      </w:pPr>
    </w:p>
    <w:p w:rsidR="007A1D65" w:rsidRPr="007A1D65" w:rsidRDefault="007A1D65" w:rsidP="007A1D65">
      <w:pPr>
        <w:rPr>
          <w:b/>
          <w:bCs/>
          <w:lang w:val="mk-MK"/>
        </w:rPr>
      </w:pPr>
    </w:p>
    <w:p w:rsidR="007A1D65" w:rsidRPr="007A1D65" w:rsidRDefault="007A1D65" w:rsidP="007A1D65">
      <w:pPr>
        <w:rPr>
          <w:b/>
          <w:bCs/>
        </w:rPr>
      </w:pPr>
      <w:r w:rsidRPr="007A1D65">
        <w:rPr>
          <w:b/>
          <w:bCs/>
        </w:rPr>
        <w:t>XI. НАЧИН, УСЛОВИ И РОКОВИ НА ПЛАЌАЊЕ, ЗАТЕЗНА КАМАТА ЗА ЗАДОЦНЕТО ПЛАЌАЊЕ</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9</w:t>
      </w:r>
    </w:p>
    <w:p w:rsidR="007A1D65" w:rsidRPr="007A1D65" w:rsidRDefault="007A1D65" w:rsidP="007A1D65">
      <w:pPr>
        <w:jc w:val="both"/>
        <w:rPr>
          <w:lang w:val="mk-MK"/>
        </w:rPr>
      </w:pPr>
      <w:r w:rsidRPr="007A1D65">
        <w:rPr>
          <w:lang w:val="mk-MK"/>
        </w:rPr>
        <w:lastRenderedPageBreak/>
        <w:tab/>
        <w:t>Договорниот орган се обврзува плаќањето на Носителот на набавката да го врши на следниов начин  вирмански.</w:t>
      </w:r>
    </w:p>
    <w:p w:rsidR="007A1D65" w:rsidRPr="007A1D65" w:rsidRDefault="007A1D65" w:rsidP="007A1D65">
      <w:pPr>
        <w:jc w:val="both"/>
        <w:rPr>
          <w:lang w:val="mk-MK"/>
        </w:rPr>
      </w:pPr>
      <w:r w:rsidRPr="007A1D65">
        <w:rPr>
          <w:lang w:val="mk-MK"/>
        </w:rPr>
        <w:tab/>
        <w:t>Договорниот орган се обврзува плаќањето на Носителот на набавката да го врши во рок од 60 дена од денот на приемот на фактурата во архивата на Договорниот орган, на сметка и банка за која писмено ке го извести Носителот на набавката.</w:t>
      </w:r>
    </w:p>
    <w:p w:rsidR="007A1D65" w:rsidRPr="007A1D65" w:rsidRDefault="007A1D65" w:rsidP="007A1D65">
      <w:pPr>
        <w:jc w:val="both"/>
      </w:pPr>
    </w:p>
    <w:p w:rsidR="007A1D65" w:rsidRPr="007A1D65" w:rsidRDefault="007A1D65" w:rsidP="007A1D65">
      <w:pPr>
        <w:jc w:val="both"/>
        <w:rPr>
          <w:b/>
          <w:bCs/>
          <w:lang w:val="mk-MK"/>
        </w:rPr>
      </w:pPr>
      <w:r w:rsidRPr="007A1D65">
        <w:rPr>
          <w:b/>
          <w:bCs/>
          <w:lang w:val="es-ES_tradnl"/>
        </w:rPr>
        <w:t>XIV.</w:t>
      </w:r>
      <w:r w:rsidRPr="007A1D65">
        <w:rPr>
          <w:b/>
          <w:bCs/>
          <w:lang w:val="mk-MK"/>
        </w:rPr>
        <w:t xml:space="preserve"> КВАНТИТАТИВНА И КВАЛИТАТИВНА КОНТРОЛА</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10</w:t>
      </w:r>
    </w:p>
    <w:p w:rsidR="007A1D65" w:rsidRPr="007A1D65" w:rsidRDefault="007A1D65" w:rsidP="007A1D65">
      <w:pPr>
        <w:jc w:val="both"/>
      </w:pPr>
      <w:r w:rsidRPr="007A1D65">
        <w:rPr>
          <w:iCs/>
          <w:lang w:val="mk-MK"/>
        </w:rPr>
        <w:tab/>
        <w:t>Во текот на примопредавањето се утврдува квалитетот и квантитетот на испорачаната стока/и.</w:t>
      </w:r>
    </w:p>
    <w:p w:rsidR="007A1D65" w:rsidRPr="007A1D65" w:rsidRDefault="007A1D65" w:rsidP="007A1D65">
      <w:pPr>
        <w:ind w:firstLine="3943"/>
        <w:jc w:val="both"/>
        <w:rPr>
          <w:b/>
          <w:bCs/>
          <w:lang w:val="mk-MK"/>
        </w:rPr>
      </w:pPr>
      <w:proofErr w:type="gramStart"/>
      <w:r w:rsidRPr="007A1D65">
        <w:rPr>
          <w:b/>
          <w:bCs/>
        </w:rPr>
        <w:t>Член  1</w:t>
      </w:r>
      <w:r w:rsidRPr="007A1D65">
        <w:rPr>
          <w:b/>
          <w:bCs/>
          <w:lang w:val="mk-MK"/>
        </w:rPr>
        <w:t>1</w:t>
      </w:r>
      <w:proofErr w:type="gramEnd"/>
    </w:p>
    <w:p w:rsidR="007A1D65" w:rsidRPr="007A1D65" w:rsidRDefault="007A1D65" w:rsidP="007A1D65">
      <w:pPr>
        <w:jc w:val="both"/>
      </w:pPr>
      <w:r w:rsidRPr="007A1D65">
        <w:tab/>
        <w:t>Договорниот орган може да изврши дополнителна контрола и гаранција на квалитетот со спроведување на дополнителни независни испитувања и контроли за квалитет кај овластена институција.</w:t>
      </w:r>
    </w:p>
    <w:p w:rsidR="007A1D65" w:rsidRPr="007A1D65" w:rsidRDefault="007A1D65" w:rsidP="007A1D65">
      <w:pPr>
        <w:jc w:val="both"/>
      </w:pPr>
    </w:p>
    <w:p w:rsidR="007A1D65" w:rsidRPr="007A1D65" w:rsidRDefault="007A1D65" w:rsidP="007A1D65">
      <w:pPr>
        <w:jc w:val="both"/>
        <w:rPr>
          <w:b/>
          <w:bCs/>
          <w:lang w:val="es-ES_tradnl"/>
        </w:rPr>
      </w:pPr>
      <w:r w:rsidRPr="007A1D65">
        <w:rPr>
          <w:b/>
          <w:bCs/>
          <w:lang w:val="mk-MK"/>
        </w:rPr>
        <w:t>XV. ОБВРСКИ Н</w:t>
      </w:r>
      <w:r w:rsidRPr="007A1D65">
        <w:rPr>
          <w:b/>
          <w:bCs/>
          <w:lang w:val="es-ES_tradnl"/>
        </w:rPr>
        <w:t>А НОСИТЕЛОТ НА НАБАВКАТА</w:t>
      </w:r>
    </w:p>
    <w:p w:rsidR="007A1D65" w:rsidRPr="007A1D65" w:rsidRDefault="007A1D65" w:rsidP="007A1D65">
      <w:pPr>
        <w:jc w:val="both"/>
      </w:pPr>
    </w:p>
    <w:p w:rsidR="007A1D65" w:rsidRPr="007A1D65" w:rsidRDefault="007A1D65" w:rsidP="007A1D65">
      <w:pPr>
        <w:ind w:firstLine="3932"/>
        <w:jc w:val="both"/>
        <w:rPr>
          <w:b/>
          <w:bCs/>
          <w:lang w:val="mk-MK"/>
        </w:rPr>
      </w:pPr>
      <w:r w:rsidRPr="007A1D65">
        <w:rPr>
          <w:b/>
          <w:bCs/>
        </w:rPr>
        <w:t>Член 1</w:t>
      </w:r>
      <w:r w:rsidRPr="007A1D65">
        <w:rPr>
          <w:b/>
          <w:bCs/>
          <w:lang w:val="mk-MK"/>
        </w:rPr>
        <w:t>2</w:t>
      </w:r>
    </w:p>
    <w:p w:rsidR="007A1D65" w:rsidRPr="007A1D65" w:rsidRDefault="007A1D65" w:rsidP="007A1D65">
      <w:pPr>
        <w:jc w:val="both"/>
        <w:rPr>
          <w:lang w:val="mk-MK"/>
        </w:rPr>
      </w:pPr>
      <w:r w:rsidRPr="007A1D65">
        <w:rPr>
          <w:lang w:val="mk-MK"/>
        </w:rPr>
        <w:tab/>
        <w:t xml:space="preserve">Носителот на набавката е должен да ја испорача стоката/те на Договорниот орган во времето и на местото предвидено со </w:t>
      </w:r>
      <w:r w:rsidRPr="007A1D65">
        <w:rPr>
          <w:lang w:val="es-ES_tradnl"/>
        </w:rPr>
        <w:t xml:space="preserve">овој </w:t>
      </w:r>
      <w:r w:rsidRPr="007A1D65">
        <w:rPr>
          <w:lang w:val="mk-MK"/>
        </w:rPr>
        <w:t>договор.</w:t>
      </w:r>
    </w:p>
    <w:p w:rsidR="007A1D65" w:rsidRPr="007A1D65" w:rsidRDefault="007A1D65" w:rsidP="007A1D65">
      <w:pPr>
        <w:jc w:val="both"/>
        <w:rPr>
          <w:lang w:val="mk-MK"/>
        </w:rPr>
      </w:pPr>
      <w:r w:rsidRPr="007A1D65">
        <w:tab/>
        <w:t>Носителот на набавката ја извршил обврската од став 1 на овој член, по правило, кога стоката/те ќе му ја врачи на Договорниот орган</w:t>
      </w:r>
      <w:r w:rsidRPr="007A1D65">
        <w:rPr>
          <w:lang w:val="mk-MK"/>
        </w:rPr>
        <w:t>.</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Член 1</w:t>
      </w:r>
      <w:r w:rsidRPr="007A1D65">
        <w:rPr>
          <w:b/>
          <w:bCs/>
          <w:lang w:val="mk-MK"/>
        </w:rPr>
        <w:t>3</w:t>
      </w:r>
    </w:p>
    <w:p w:rsidR="007A1D65" w:rsidRPr="007A1D65" w:rsidRDefault="007A1D65" w:rsidP="007A1D65">
      <w:pPr>
        <w:jc w:val="both"/>
        <w:rPr>
          <w:lang w:val="mk-MK"/>
        </w:rPr>
      </w:pPr>
      <w:r w:rsidRPr="007A1D65">
        <w:rPr>
          <w:lang w:val="es-ES_tradnl"/>
        </w:rPr>
        <w:tab/>
        <w:t xml:space="preserve">Носителот на набавката е должен да ја испорача стоката/те на </w:t>
      </w:r>
      <w:r w:rsidRPr="007A1D65">
        <w:rPr>
          <w:lang w:val="mk-MK"/>
        </w:rPr>
        <w:t>Договорниот орган</w:t>
      </w:r>
      <w:r w:rsidRPr="007A1D65">
        <w:rPr>
          <w:lang w:val="es-ES_tradnl"/>
        </w:rPr>
        <w:t xml:space="preserve"> во исправна состојба.</w:t>
      </w:r>
    </w:p>
    <w:p w:rsidR="007A1D65" w:rsidRPr="007A1D65" w:rsidRDefault="007A1D65" w:rsidP="007A1D65">
      <w:pPr>
        <w:ind w:firstLine="3964"/>
        <w:jc w:val="both"/>
        <w:rPr>
          <w:b/>
          <w:bCs/>
          <w:lang w:val="mk-MK"/>
        </w:rPr>
      </w:pPr>
    </w:p>
    <w:p w:rsidR="007A1D65" w:rsidRPr="007A1D65" w:rsidRDefault="007A1D65" w:rsidP="007A1D65">
      <w:pPr>
        <w:ind w:firstLine="3964"/>
        <w:jc w:val="both"/>
        <w:rPr>
          <w:b/>
          <w:bCs/>
          <w:lang w:val="mk-MK"/>
        </w:rPr>
      </w:pPr>
      <w:r w:rsidRPr="007A1D65">
        <w:rPr>
          <w:b/>
          <w:bCs/>
        </w:rPr>
        <w:t>Член 1</w:t>
      </w:r>
      <w:r w:rsidRPr="007A1D65">
        <w:rPr>
          <w:b/>
          <w:bCs/>
          <w:lang w:val="mk-MK"/>
        </w:rPr>
        <w:t>4</w:t>
      </w:r>
    </w:p>
    <w:p w:rsidR="007A1D65" w:rsidRPr="007A1D65" w:rsidRDefault="007A1D65" w:rsidP="007A1D65">
      <w:pPr>
        <w:keepNext/>
        <w:jc w:val="both"/>
        <w:rPr>
          <w:lang w:val="mk-MK"/>
        </w:rPr>
      </w:pPr>
      <w:r w:rsidRPr="007A1D65">
        <w:tab/>
      </w:r>
      <w:r w:rsidRPr="007A1D65">
        <w:rPr>
          <w:lang w:val="mk-MK"/>
        </w:rPr>
        <w:t xml:space="preserve">Носителот на набавката е должен да го испорача предметот на договорот во рок од еден ден од денот на нарачката на стоката. </w:t>
      </w:r>
    </w:p>
    <w:p w:rsidR="007A1D65" w:rsidRPr="007A1D65" w:rsidRDefault="007A1D65" w:rsidP="007A1D65">
      <w:pPr>
        <w:jc w:val="both"/>
        <w:rPr>
          <w:lang w:val="mk-MK"/>
        </w:rPr>
      </w:pPr>
    </w:p>
    <w:p w:rsidR="007A1D65" w:rsidRPr="007A1D65" w:rsidRDefault="007A1D65" w:rsidP="007A1D65">
      <w:pPr>
        <w:ind w:firstLine="3964"/>
        <w:jc w:val="both"/>
        <w:rPr>
          <w:b/>
          <w:bCs/>
          <w:lang w:val="mk-MK"/>
        </w:rPr>
      </w:pPr>
      <w:r w:rsidRPr="007A1D65">
        <w:rPr>
          <w:b/>
          <w:bCs/>
        </w:rPr>
        <w:t>Член 1</w:t>
      </w:r>
      <w:r w:rsidRPr="007A1D65">
        <w:rPr>
          <w:b/>
          <w:bCs/>
          <w:lang w:val="mk-MK"/>
        </w:rPr>
        <w:t>5</w:t>
      </w:r>
    </w:p>
    <w:p w:rsidR="007A1D65" w:rsidRPr="007A1D65" w:rsidRDefault="007A1D65" w:rsidP="007A1D65">
      <w:pPr>
        <w:ind w:firstLine="720"/>
        <w:jc w:val="both"/>
      </w:pPr>
      <w:r w:rsidRPr="007A1D65">
        <w:t xml:space="preserve">Носителот на набавката е должен предметот на договорот да го испорача на </w:t>
      </w:r>
      <w:r w:rsidRPr="007A1D65">
        <w:rPr>
          <w:lang w:val="mk-MK"/>
        </w:rPr>
        <w:t xml:space="preserve">следната локација: Ф-ко економски оператор. </w:t>
      </w: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16</w:t>
      </w:r>
    </w:p>
    <w:p w:rsidR="007A1D65" w:rsidRPr="007A1D65" w:rsidRDefault="007A1D65" w:rsidP="007A1D65">
      <w:pPr>
        <w:jc w:val="both"/>
      </w:pPr>
      <w:r w:rsidRPr="007A1D65">
        <w:tab/>
        <w:t>Кога поради задоцнување на Договорниот орган ризикот преминал врз Договорниот орган пред предавањето на стоката/те, Носителот на набавката е должен да ја чува стоката со внимание на добар стопанственик, односно добар домаќин и за таа цел да ги преземе потребните мерки.</w:t>
      </w:r>
    </w:p>
    <w:p w:rsidR="007A1D65" w:rsidRPr="007A1D65" w:rsidRDefault="007A1D65" w:rsidP="007A1D65">
      <w:pPr>
        <w:jc w:val="both"/>
      </w:pPr>
    </w:p>
    <w:p w:rsidR="007A1D65" w:rsidRPr="007A1D65" w:rsidRDefault="007A1D65" w:rsidP="007A1D65">
      <w:pPr>
        <w:jc w:val="both"/>
        <w:rPr>
          <w:b/>
          <w:bCs/>
        </w:rPr>
      </w:pPr>
      <w:r w:rsidRPr="007A1D65">
        <w:rPr>
          <w:b/>
          <w:bCs/>
        </w:rPr>
        <w:t>XVI. ОБВРСКИ НА ДОГОВОРНИОТ ОРГАН</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lastRenderedPageBreak/>
        <w:t xml:space="preserve">Член </w:t>
      </w:r>
      <w:r w:rsidRPr="007A1D65">
        <w:rPr>
          <w:b/>
          <w:bCs/>
          <w:lang w:val="mk-MK"/>
        </w:rPr>
        <w:t>17</w:t>
      </w:r>
    </w:p>
    <w:p w:rsidR="007A1D65" w:rsidRPr="007A1D65" w:rsidRDefault="007A1D65" w:rsidP="007A1D65">
      <w:pPr>
        <w:jc w:val="both"/>
      </w:pPr>
      <w:r w:rsidRPr="007A1D65">
        <w:tab/>
        <w:t>Договорниот орган е должен да ја плати договорената цената на Носителот на набавката, по испорака на стоката/ите во рок од 6</w:t>
      </w:r>
      <w:r w:rsidRPr="007A1D65">
        <w:rPr>
          <w:lang w:val="mk-MK"/>
        </w:rPr>
        <w:t>0</w:t>
      </w:r>
      <w:r w:rsidRPr="007A1D65">
        <w:t xml:space="preserve"> дена од денот на доставувањето на фактура од страна на Носителот на набавката</w:t>
      </w:r>
      <w:r w:rsidRPr="007A1D65">
        <w:rPr>
          <w:lang w:val="mk-MK"/>
        </w:rPr>
        <w:t>.</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18</w:t>
      </w:r>
    </w:p>
    <w:p w:rsidR="007A1D65" w:rsidRPr="007A1D65" w:rsidRDefault="007A1D65" w:rsidP="007A1D65">
      <w:pPr>
        <w:jc w:val="both"/>
      </w:pPr>
      <w:r w:rsidRPr="007A1D65">
        <w:tab/>
        <w:t>Договорниот орган е должен да ги изврши сите потребни дејствија за да биде возможно предавањето на стоката/ите.</w:t>
      </w:r>
    </w:p>
    <w:p w:rsidR="007A1D65" w:rsidRPr="007A1D65" w:rsidRDefault="007A1D65" w:rsidP="007A1D65">
      <w:pPr>
        <w:jc w:val="both"/>
      </w:pPr>
    </w:p>
    <w:p w:rsidR="007A1D65" w:rsidRPr="007A1D65" w:rsidRDefault="007A1D65" w:rsidP="007A1D65">
      <w:pPr>
        <w:jc w:val="both"/>
        <w:rPr>
          <w:b/>
          <w:bCs/>
        </w:rPr>
      </w:pPr>
      <w:r w:rsidRPr="007A1D65">
        <w:rPr>
          <w:b/>
          <w:bCs/>
        </w:rPr>
        <w:t>XVII. НАЧИН НА ПРИМОПРЕДАВАЊЕ НА СТОКАТА/ИТЕ</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19</w:t>
      </w:r>
    </w:p>
    <w:p w:rsidR="007A1D65" w:rsidRPr="007A1D65" w:rsidRDefault="007A1D65" w:rsidP="007A1D65">
      <w:pPr>
        <w:jc w:val="both"/>
      </w:pPr>
      <w:r w:rsidRPr="007A1D65">
        <w:tab/>
        <w:t>Примопредавањето на стоката/те се состои во вршење на потребните дејствија за да биде возможно предавањето, како и превземањето на стоката/те.</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20</w:t>
      </w:r>
    </w:p>
    <w:p w:rsidR="007A1D65" w:rsidRPr="007A1D65" w:rsidRDefault="007A1D65" w:rsidP="007A1D65">
      <w:pPr>
        <w:jc w:val="both"/>
      </w:pPr>
      <w:r w:rsidRPr="007A1D65">
        <w:tab/>
        <w:t>Носителот на набавката е должен да му ја предаде стоката/те на Договорниот орган во времето и на местото предвидено со овој договорот.</w:t>
      </w:r>
    </w:p>
    <w:p w:rsidR="007A1D65" w:rsidRPr="007A1D65" w:rsidRDefault="007A1D65" w:rsidP="007A1D65">
      <w:pPr>
        <w:jc w:val="both"/>
        <w:rPr>
          <w:lang w:val="mk-MK"/>
        </w:rPr>
      </w:pPr>
      <w:r w:rsidRPr="007A1D65">
        <w:tab/>
        <w:t>Носителот на набавката ја извршил обврската за предавање на Договорниот орган, по правило, кога стоката/те ќе му ја врачи</w:t>
      </w:r>
      <w:r w:rsidRPr="007A1D65">
        <w:rPr>
          <w:lang w:val="mk-MK"/>
        </w:rPr>
        <w:t>.</w:t>
      </w:r>
    </w:p>
    <w:p w:rsidR="007A1D65" w:rsidRPr="007A1D65" w:rsidRDefault="007A1D65" w:rsidP="007A1D65">
      <w:pPr>
        <w:jc w:val="both"/>
      </w:pPr>
    </w:p>
    <w:p w:rsidR="007A1D65" w:rsidRPr="007A1D65" w:rsidRDefault="007A1D65" w:rsidP="007A1D65">
      <w:pPr>
        <w:jc w:val="both"/>
        <w:rPr>
          <w:b/>
          <w:bCs/>
        </w:rPr>
      </w:pPr>
      <w:r w:rsidRPr="007A1D65">
        <w:rPr>
          <w:b/>
          <w:bCs/>
        </w:rPr>
        <w:t>XIV. ПРИМЕНЛИВ ЗАКОН</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21</w:t>
      </w:r>
    </w:p>
    <w:p w:rsidR="007A1D65" w:rsidRPr="007A1D65" w:rsidRDefault="007A1D65" w:rsidP="007A1D65">
      <w:pPr>
        <w:jc w:val="both"/>
      </w:pPr>
      <w:r w:rsidRPr="007A1D65">
        <w:tab/>
        <w:t xml:space="preserve">Врз сите евентуални спорови кои би произлегле од овој Договор, ќе се применуваат важечките прописи на Република </w:t>
      </w:r>
      <w:r w:rsidRPr="007A1D65">
        <w:rPr>
          <w:lang w:val="mk-MK"/>
        </w:rPr>
        <w:t xml:space="preserve">Северна </w:t>
      </w:r>
      <w:r w:rsidRPr="007A1D65">
        <w:t>Македонија.</w:t>
      </w:r>
    </w:p>
    <w:p w:rsidR="007A1D65" w:rsidRPr="007A1D65" w:rsidRDefault="007A1D65" w:rsidP="007A1D65">
      <w:pPr>
        <w:jc w:val="both"/>
      </w:pPr>
    </w:p>
    <w:p w:rsidR="007A1D65" w:rsidRPr="007A1D65" w:rsidRDefault="007A1D65" w:rsidP="007A1D65">
      <w:pPr>
        <w:jc w:val="both"/>
        <w:rPr>
          <w:b/>
          <w:bCs/>
        </w:rPr>
      </w:pPr>
      <w:r w:rsidRPr="007A1D65">
        <w:rPr>
          <w:b/>
          <w:bCs/>
        </w:rPr>
        <w:t>XX. ВИША СИЛА</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22</w:t>
      </w:r>
    </w:p>
    <w:p w:rsidR="007A1D65" w:rsidRPr="007A1D65" w:rsidRDefault="007A1D65" w:rsidP="007A1D65">
      <w:pPr>
        <w:jc w:val="both"/>
      </w:pPr>
      <w:r w:rsidRPr="007A1D65">
        <w:tab/>
        <w:t xml:space="preserve">Ниту една од договорните страни нема да биде одговорна за неисполнување на овој Договор до кое би дошло заради Виша сила. Ако една од договорните страни е спречена заради Виша сила должна е во рок од 24 часа писмено да ја извести другата страна, со наведување на причините за Вишата сила и по можност обезбедување на соодветен доказ. </w:t>
      </w:r>
    </w:p>
    <w:p w:rsidR="007A1D65" w:rsidRPr="007A1D65" w:rsidRDefault="007A1D65" w:rsidP="007A1D65">
      <w:pPr>
        <w:jc w:val="both"/>
        <w:rPr>
          <w:lang w:val="mk-MK"/>
        </w:rPr>
      </w:pPr>
      <w:r w:rsidRPr="007A1D65">
        <w:tab/>
        <w:t>По отстранување на Вишата сила Договорот може да се реализира по потреба со заеднички прифатено дополнување или да се раскине договорно.</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jc w:val="both"/>
        <w:rPr>
          <w:b/>
          <w:bCs/>
        </w:rPr>
      </w:pPr>
      <w:r w:rsidRPr="007A1D65">
        <w:rPr>
          <w:b/>
          <w:bCs/>
        </w:rPr>
        <w:t>XXVI. ОДГОВОРНОСТ ЗА НЕДОСТАТОЦИТЕ</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23</w:t>
      </w:r>
    </w:p>
    <w:p w:rsidR="007A1D65" w:rsidRPr="007A1D65" w:rsidRDefault="007A1D65" w:rsidP="007A1D65">
      <w:pPr>
        <w:jc w:val="both"/>
        <w:rPr>
          <w:lang w:val="mk-MK"/>
        </w:rPr>
      </w:pPr>
      <w:r w:rsidRPr="007A1D65">
        <w:tab/>
        <w:t>Носителот на набавката одговара за материјалните недостатоци на стоката/те што тој ги имал во моментот на преминувањето на ризикот врз Договорниот орган, без оглед дали тоа му било познато.</w:t>
      </w:r>
    </w:p>
    <w:p w:rsidR="007A1D65" w:rsidRPr="007A1D65" w:rsidRDefault="007A1D65" w:rsidP="007A1D65">
      <w:pPr>
        <w:jc w:val="both"/>
        <w:rPr>
          <w:lang w:val="mk-MK"/>
        </w:rPr>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24</w:t>
      </w:r>
    </w:p>
    <w:p w:rsidR="007A1D65" w:rsidRPr="007A1D65" w:rsidRDefault="007A1D65" w:rsidP="007A1D65">
      <w:pPr>
        <w:jc w:val="both"/>
      </w:pPr>
      <w:r w:rsidRPr="007A1D65">
        <w:tab/>
        <w:t>Носителот на набавката одговара и за оние материјални недостатоци што ќе се појават по преминувањето на ризикот врз Договорниот орган ако се последица од причина што постоела пред тоа.</w:t>
      </w:r>
    </w:p>
    <w:p w:rsidR="007A1D65" w:rsidRPr="007A1D65" w:rsidRDefault="007A1D65" w:rsidP="007A1D65">
      <w:pPr>
        <w:jc w:val="both"/>
      </w:pPr>
      <w:r w:rsidRPr="007A1D65">
        <w:tab/>
        <w:t>Незначителниот материјален недостаток не се зема предвид.</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ind w:firstLine="3932"/>
        <w:jc w:val="both"/>
        <w:rPr>
          <w:b/>
          <w:bCs/>
          <w:lang w:val="mk-MK"/>
        </w:rPr>
      </w:pPr>
      <w:r w:rsidRPr="007A1D65">
        <w:rPr>
          <w:b/>
          <w:bCs/>
        </w:rPr>
        <w:t xml:space="preserve">Член </w:t>
      </w:r>
      <w:r w:rsidRPr="007A1D65">
        <w:rPr>
          <w:b/>
          <w:bCs/>
          <w:lang w:val="mk-MK"/>
        </w:rPr>
        <w:t>25</w:t>
      </w:r>
    </w:p>
    <w:p w:rsidR="007A1D65" w:rsidRPr="007A1D65" w:rsidRDefault="007A1D65" w:rsidP="007A1D65">
      <w:pPr>
        <w:jc w:val="both"/>
      </w:pPr>
      <w:r w:rsidRPr="007A1D65">
        <w:tab/>
        <w:t>Недостаток постои:</w:t>
      </w:r>
    </w:p>
    <w:p w:rsidR="007A1D65" w:rsidRPr="007A1D65" w:rsidRDefault="007A1D65" w:rsidP="007A1D65">
      <w:pPr>
        <w:jc w:val="both"/>
      </w:pPr>
      <w:r w:rsidRPr="007A1D65">
        <w:tab/>
        <w:t xml:space="preserve">1) </w:t>
      </w:r>
      <w:proofErr w:type="gramStart"/>
      <w:r w:rsidRPr="007A1D65">
        <w:t>ако</w:t>
      </w:r>
      <w:proofErr w:type="gramEnd"/>
      <w:r w:rsidRPr="007A1D65">
        <w:t xml:space="preserve"> стоката/те ги нема потребните својства за нејзина редовна употреба или за промет;</w:t>
      </w:r>
    </w:p>
    <w:p w:rsidR="007A1D65" w:rsidRPr="007A1D65" w:rsidRDefault="007A1D65" w:rsidP="007A1D65">
      <w:pPr>
        <w:jc w:val="both"/>
      </w:pPr>
      <w:r w:rsidRPr="007A1D65">
        <w:tab/>
        <w:t xml:space="preserve">2) </w:t>
      </w:r>
      <w:proofErr w:type="gramStart"/>
      <w:r w:rsidRPr="007A1D65">
        <w:t>ако</w:t>
      </w:r>
      <w:proofErr w:type="gramEnd"/>
      <w:r w:rsidRPr="007A1D65">
        <w:t xml:space="preserve"> стоката/те ги нема потребните својства за особената употреба за која ја набавува Договорниот орган, а која му била позната на Носителот на набавката или морала да му биде позната;</w:t>
      </w:r>
    </w:p>
    <w:p w:rsidR="007A1D65" w:rsidRPr="007A1D65" w:rsidRDefault="007A1D65" w:rsidP="007A1D65">
      <w:pPr>
        <w:jc w:val="both"/>
      </w:pPr>
      <w:r w:rsidRPr="007A1D65">
        <w:tab/>
        <w:t xml:space="preserve">3) </w:t>
      </w:r>
      <w:proofErr w:type="gramStart"/>
      <w:r w:rsidRPr="007A1D65">
        <w:t>ако</w:t>
      </w:r>
      <w:proofErr w:type="gramEnd"/>
      <w:r w:rsidRPr="007A1D65">
        <w:t xml:space="preserve"> стоката/те ги нема својствата и одликите што се изречно или премолчно договорени, односно пропишани, и</w:t>
      </w:r>
    </w:p>
    <w:p w:rsidR="007A1D65" w:rsidRPr="007A1D65" w:rsidRDefault="007A1D65" w:rsidP="007A1D65">
      <w:pPr>
        <w:jc w:val="both"/>
      </w:pPr>
      <w:r w:rsidRPr="007A1D65">
        <w:tab/>
        <w:t xml:space="preserve">4) </w:t>
      </w:r>
      <w:proofErr w:type="gramStart"/>
      <w:r w:rsidRPr="007A1D65">
        <w:t>кога</w:t>
      </w:r>
      <w:proofErr w:type="gramEnd"/>
      <w:r w:rsidRPr="007A1D65">
        <w:t xml:space="preserve"> Носителот на набавката предал стока/и која не е соодветна на мострата или на моделот.</w:t>
      </w:r>
    </w:p>
    <w:p w:rsidR="007A1D65" w:rsidRPr="007A1D65" w:rsidRDefault="007A1D65" w:rsidP="007A1D65">
      <w:pPr>
        <w:ind w:firstLine="3954"/>
        <w:jc w:val="both"/>
        <w:rPr>
          <w:b/>
          <w:lang w:val="mk-MK"/>
        </w:rPr>
      </w:pPr>
    </w:p>
    <w:p w:rsidR="007A1D65" w:rsidRPr="007A1D65" w:rsidRDefault="007A1D65" w:rsidP="007A1D65">
      <w:pPr>
        <w:ind w:firstLine="3954"/>
        <w:jc w:val="both"/>
        <w:rPr>
          <w:b/>
          <w:lang w:val="mk-MK"/>
        </w:rPr>
      </w:pPr>
      <w:r w:rsidRPr="007A1D65">
        <w:rPr>
          <w:b/>
        </w:rPr>
        <w:t xml:space="preserve">Член </w:t>
      </w:r>
      <w:r w:rsidRPr="007A1D65">
        <w:rPr>
          <w:b/>
          <w:lang w:val="mk-MK"/>
        </w:rPr>
        <w:t>26</w:t>
      </w:r>
    </w:p>
    <w:p w:rsidR="007A1D65" w:rsidRPr="007A1D65" w:rsidRDefault="007A1D65" w:rsidP="007A1D65">
      <w:pPr>
        <w:jc w:val="both"/>
        <w:rPr>
          <w:lang w:val="mk-MK"/>
        </w:rPr>
      </w:pPr>
      <w:r w:rsidRPr="007A1D65">
        <w:rPr>
          <w:lang w:val="es-ES_tradnl"/>
        </w:rPr>
        <w:tab/>
        <w:t xml:space="preserve">Договорниот орган </w:t>
      </w:r>
      <w:r w:rsidRPr="007A1D65">
        <w:t>е</w:t>
      </w:r>
      <w:r w:rsidRPr="007A1D65">
        <w:rPr>
          <w:lang w:val="mk-MK"/>
        </w:rPr>
        <w:t xml:space="preserve"> </w:t>
      </w:r>
      <w:r w:rsidRPr="007A1D65">
        <w:t>должен</w:t>
      </w:r>
      <w:r w:rsidRPr="007A1D65">
        <w:rPr>
          <w:lang w:val="mk-MK"/>
        </w:rPr>
        <w:t xml:space="preserve"> </w:t>
      </w:r>
      <w:r w:rsidRPr="007A1D65">
        <w:t>примената</w:t>
      </w:r>
      <w:r w:rsidRPr="007A1D65">
        <w:rPr>
          <w:lang w:val="mk-MK"/>
        </w:rPr>
        <w:t xml:space="preserve"> </w:t>
      </w:r>
      <w:r w:rsidRPr="007A1D65">
        <w:t>стока/инавообичаен</w:t>
      </w:r>
      <w:r w:rsidRPr="007A1D65">
        <w:rPr>
          <w:lang w:val="mk-MK"/>
        </w:rPr>
        <w:t xml:space="preserve"> </w:t>
      </w:r>
      <w:r w:rsidRPr="007A1D65">
        <w:t>начин</w:t>
      </w:r>
      <w:r w:rsidRPr="007A1D65">
        <w:rPr>
          <w:lang w:val="mk-MK"/>
        </w:rPr>
        <w:t xml:space="preserve"> </w:t>
      </w:r>
      <w:r w:rsidRPr="007A1D65">
        <w:t>да</w:t>
      </w:r>
      <w:r w:rsidRPr="007A1D65">
        <w:rPr>
          <w:lang w:val="mk-MK"/>
        </w:rPr>
        <w:t xml:space="preserve"> </w:t>
      </w:r>
      <w:r w:rsidRPr="007A1D65">
        <w:t>ја</w:t>
      </w:r>
      <w:r w:rsidRPr="007A1D65">
        <w:rPr>
          <w:lang w:val="mk-MK"/>
        </w:rPr>
        <w:t xml:space="preserve"> </w:t>
      </w:r>
      <w:r w:rsidRPr="007A1D65">
        <w:t>прегледа</w:t>
      </w:r>
      <w:r w:rsidRPr="007A1D65">
        <w:rPr>
          <w:lang w:val="mk-MK"/>
        </w:rPr>
        <w:t xml:space="preserve"> </w:t>
      </w:r>
      <w:r w:rsidRPr="007A1D65">
        <w:t>или</w:t>
      </w:r>
      <w:r w:rsidRPr="007A1D65">
        <w:rPr>
          <w:lang w:val="mk-MK"/>
        </w:rPr>
        <w:t xml:space="preserve"> </w:t>
      </w:r>
      <w:r w:rsidRPr="007A1D65">
        <w:t>да</w:t>
      </w:r>
      <w:r w:rsidRPr="007A1D65">
        <w:rPr>
          <w:lang w:val="mk-MK"/>
        </w:rPr>
        <w:t xml:space="preserve"> </w:t>
      </w:r>
      <w:r w:rsidRPr="007A1D65">
        <w:t>ја</w:t>
      </w:r>
      <w:r w:rsidRPr="007A1D65">
        <w:rPr>
          <w:lang w:val="mk-MK"/>
        </w:rPr>
        <w:t xml:space="preserve"> </w:t>
      </w:r>
      <w:r w:rsidRPr="007A1D65">
        <w:t>даде</w:t>
      </w:r>
      <w:r w:rsidRPr="007A1D65">
        <w:rPr>
          <w:lang w:val="mk-MK"/>
        </w:rPr>
        <w:t xml:space="preserve"> </w:t>
      </w:r>
      <w:r w:rsidRPr="007A1D65">
        <w:t>на</w:t>
      </w:r>
      <w:r w:rsidRPr="007A1D65">
        <w:rPr>
          <w:lang w:val="mk-MK"/>
        </w:rPr>
        <w:t xml:space="preserve"> </w:t>
      </w:r>
      <w:r w:rsidRPr="007A1D65">
        <w:t>преглед</w:t>
      </w:r>
      <w:r w:rsidRPr="007A1D65">
        <w:rPr>
          <w:lang w:val="es-ES_tradnl"/>
        </w:rPr>
        <w:t xml:space="preserve">, </w:t>
      </w:r>
      <w:r w:rsidRPr="007A1D65">
        <w:t>штом</w:t>
      </w:r>
      <w:r w:rsidRPr="007A1D65">
        <w:rPr>
          <w:lang w:val="mk-MK"/>
        </w:rPr>
        <w:t xml:space="preserve"> </w:t>
      </w:r>
      <w:r w:rsidRPr="007A1D65">
        <w:t>тоа</w:t>
      </w:r>
      <w:r w:rsidRPr="007A1D65">
        <w:rPr>
          <w:lang w:val="mk-MK"/>
        </w:rPr>
        <w:t xml:space="preserve"> </w:t>
      </w:r>
      <w:r w:rsidRPr="007A1D65">
        <w:t>според</w:t>
      </w:r>
      <w:r w:rsidRPr="007A1D65">
        <w:rPr>
          <w:lang w:val="mk-MK"/>
        </w:rPr>
        <w:t xml:space="preserve"> </w:t>
      </w:r>
      <w:r w:rsidRPr="007A1D65">
        <w:t>редовниот</w:t>
      </w:r>
      <w:r w:rsidRPr="007A1D65">
        <w:rPr>
          <w:lang w:val="mk-MK"/>
        </w:rPr>
        <w:t xml:space="preserve"> </w:t>
      </w:r>
      <w:r w:rsidRPr="007A1D65">
        <w:t>тек</w:t>
      </w:r>
      <w:r w:rsidRPr="007A1D65">
        <w:rPr>
          <w:lang w:val="mk-MK"/>
        </w:rPr>
        <w:t xml:space="preserve"> </w:t>
      </w:r>
      <w:r w:rsidRPr="007A1D65">
        <w:t>на</w:t>
      </w:r>
      <w:r w:rsidRPr="007A1D65">
        <w:rPr>
          <w:lang w:val="mk-MK"/>
        </w:rPr>
        <w:t xml:space="preserve"> </w:t>
      </w:r>
      <w:r w:rsidRPr="007A1D65">
        <w:t>работите</w:t>
      </w:r>
      <w:r w:rsidRPr="007A1D65">
        <w:rPr>
          <w:lang w:val="mk-MK"/>
        </w:rPr>
        <w:t xml:space="preserve"> </w:t>
      </w:r>
      <w:r w:rsidRPr="007A1D65">
        <w:t>е</w:t>
      </w:r>
      <w:r w:rsidRPr="007A1D65">
        <w:rPr>
          <w:lang w:val="mk-MK"/>
        </w:rPr>
        <w:t xml:space="preserve"> </w:t>
      </w:r>
      <w:r w:rsidRPr="007A1D65">
        <w:t>можно</w:t>
      </w:r>
      <w:r w:rsidRPr="007A1D65">
        <w:rPr>
          <w:lang w:val="mk-MK"/>
        </w:rPr>
        <w:t xml:space="preserve"> </w:t>
      </w:r>
      <w:r w:rsidRPr="007A1D65">
        <w:t>и</w:t>
      </w:r>
      <w:r w:rsidRPr="007A1D65">
        <w:rPr>
          <w:lang w:val="mk-MK"/>
        </w:rPr>
        <w:t xml:space="preserve"> </w:t>
      </w:r>
      <w:r w:rsidRPr="007A1D65">
        <w:t>за</w:t>
      </w:r>
      <w:r w:rsidRPr="007A1D65">
        <w:rPr>
          <w:lang w:val="mk-MK"/>
        </w:rPr>
        <w:t xml:space="preserve"> </w:t>
      </w:r>
      <w:r w:rsidRPr="007A1D65">
        <w:t>видливите</w:t>
      </w:r>
      <w:r w:rsidRPr="007A1D65">
        <w:rPr>
          <w:lang w:val="mk-MK"/>
        </w:rPr>
        <w:t xml:space="preserve"> </w:t>
      </w:r>
      <w:r w:rsidRPr="007A1D65">
        <w:t>недостатоци</w:t>
      </w:r>
      <w:r w:rsidRPr="007A1D65">
        <w:rPr>
          <w:lang w:val="mk-MK"/>
        </w:rPr>
        <w:t xml:space="preserve"> </w:t>
      </w:r>
      <w:r w:rsidRPr="007A1D65">
        <w:t>да</w:t>
      </w:r>
      <w:r w:rsidRPr="007A1D65">
        <w:rPr>
          <w:lang w:val="mk-MK"/>
        </w:rPr>
        <w:t xml:space="preserve"> </w:t>
      </w:r>
      <w:r w:rsidRPr="007A1D65">
        <w:t>го</w:t>
      </w:r>
      <w:r w:rsidRPr="007A1D65">
        <w:rPr>
          <w:lang w:val="mk-MK"/>
        </w:rPr>
        <w:t xml:space="preserve"> </w:t>
      </w:r>
      <w:r w:rsidRPr="007A1D65">
        <w:t>извести</w:t>
      </w:r>
      <w:r w:rsidRPr="007A1D65">
        <w:rPr>
          <w:lang w:val="es-ES_tradnl"/>
        </w:rPr>
        <w:t xml:space="preserve"> Носителот на набавката </w:t>
      </w:r>
      <w:r w:rsidRPr="007A1D65">
        <w:t>во</w:t>
      </w:r>
      <w:r w:rsidRPr="007A1D65">
        <w:rPr>
          <w:lang w:val="mk-MK"/>
        </w:rPr>
        <w:t xml:space="preserve"> </w:t>
      </w:r>
      <w:r w:rsidRPr="007A1D65">
        <w:t>рок</w:t>
      </w:r>
      <w:r w:rsidRPr="007A1D65">
        <w:rPr>
          <w:lang w:val="mk-MK"/>
        </w:rPr>
        <w:t xml:space="preserve"> </w:t>
      </w:r>
      <w:r w:rsidRPr="007A1D65">
        <w:t>од</w:t>
      </w:r>
      <w:r w:rsidRPr="007A1D65">
        <w:rPr>
          <w:lang w:val="mk-MK"/>
        </w:rPr>
        <w:t xml:space="preserve"> </w:t>
      </w:r>
      <w:r w:rsidRPr="007A1D65">
        <w:t>осум</w:t>
      </w:r>
      <w:r w:rsidRPr="007A1D65">
        <w:rPr>
          <w:lang w:val="mk-MK"/>
        </w:rPr>
        <w:t xml:space="preserve"> </w:t>
      </w:r>
      <w:r w:rsidRPr="007A1D65">
        <w:t>дена</w:t>
      </w:r>
      <w:r w:rsidRPr="007A1D65">
        <w:rPr>
          <w:lang w:val="mk-MK"/>
        </w:rPr>
        <w:t>.</w:t>
      </w:r>
    </w:p>
    <w:p w:rsidR="007A1D65" w:rsidRPr="007A1D65" w:rsidRDefault="007A1D65" w:rsidP="007A1D65">
      <w:pPr>
        <w:jc w:val="both"/>
        <w:rPr>
          <w:lang w:val="es-ES_tradnl"/>
        </w:rPr>
      </w:pPr>
      <w:r w:rsidRPr="007A1D65">
        <w:tab/>
        <w:t>Кога</w:t>
      </w:r>
      <w:r w:rsidRPr="007A1D65">
        <w:rPr>
          <w:lang w:val="mk-MK"/>
        </w:rPr>
        <w:t xml:space="preserve"> </w:t>
      </w:r>
      <w:r w:rsidRPr="007A1D65">
        <w:t>прегледот</w:t>
      </w:r>
      <w:r w:rsidRPr="007A1D65">
        <w:rPr>
          <w:lang w:val="mk-MK"/>
        </w:rPr>
        <w:t xml:space="preserve"> </w:t>
      </w:r>
      <w:r w:rsidRPr="007A1D65">
        <w:t>е</w:t>
      </w:r>
      <w:r w:rsidRPr="007A1D65">
        <w:rPr>
          <w:lang w:val="mk-MK"/>
        </w:rPr>
        <w:t xml:space="preserve"> </w:t>
      </w:r>
      <w:r w:rsidRPr="007A1D65">
        <w:t>извршен</w:t>
      </w:r>
      <w:r w:rsidRPr="007A1D65">
        <w:rPr>
          <w:lang w:val="mk-MK"/>
        </w:rPr>
        <w:t xml:space="preserve"> </w:t>
      </w:r>
      <w:r w:rsidRPr="007A1D65">
        <w:t>во</w:t>
      </w:r>
      <w:r w:rsidRPr="007A1D65">
        <w:rPr>
          <w:lang w:val="mk-MK"/>
        </w:rPr>
        <w:t xml:space="preserve"> </w:t>
      </w:r>
      <w:r w:rsidRPr="007A1D65">
        <w:t>присуство</w:t>
      </w:r>
      <w:r w:rsidRPr="007A1D65">
        <w:rPr>
          <w:lang w:val="mk-MK"/>
        </w:rPr>
        <w:t xml:space="preserve"> </w:t>
      </w:r>
      <w:r w:rsidRPr="007A1D65">
        <w:t>на</w:t>
      </w:r>
      <w:r w:rsidRPr="007A1D65">
        <w:rPr>
          <w:lang w:val="mk-MK"/>
        </w:rPr>
        <w:t xml:space="preserve"> </w:t>
      </w:r>
      <w:r w:rsidRPr="007A1D65">
        <w:t>двете</w:t>
      </w:r>
      <w:r w:rsidRPr="007A1D65">
        <w:rPr>
          <w:lang w:val="mk-MK"/>
        </w:rPr>
        <w:t xml:space="preserve"> </w:t>
      </w:r>
      <w:r w:rsidRPr="007A1D65">
        <w:t>страни</w:t>
      </w:r>
      <w:r w:rsidRPr="007A1D65">
        <w:rPr>
          <w:lang w:val="es-ES_tradnl"/>
        </w:rPr>
        <w:t xml:space="preserve">, Договорниот орган </w:t>
      </w:r>
      <w:r w:rsidRPr="007A1D65">
        <w:t>е</w:t>
      </w:r>
      <w:r w:rsidRPr="007A1D65">
        <w:rPr>
          <w:lang w:val="mk-MK"/>
        </w:rPr>
        <w:t xml:space="preserve"> </w:t>
      </w:r>
      <w:r w:rsidRPr="007A1D65">
        <w:t>должен</w:t>
      </w:r>
      <w:r w:rsidRPr="007A1D65">
        <w:rPr>
          <w:lang w:val="mk-MK"/>
        </w:rPr>
        <w:t xml:space="preserve"> </w:t>
      </w:r>
      <w:r w:rsidRPr="007A1D65">
        <w:t>своите</w:t>
      </w:r>
      <w:r w:rsidRPr="007A1D65">
        <w:rPr>
          <w:lang w:val="mk-MK"/>
        </w:rPr>
        <w:t xml:space="preserve"> </w:t>
      </w:r>
      <w:r w:rsidRPr="007A1D65">
        <w:t>забелешки</w:t>
      </w:r>
      <w:r w:rsidRPr="007A1D65">
        <w:rPr>
          <w:lang w:val="mk-MK"/>
        </w:rPr>
        <w:t xml:space="preserve"> </w:t>
      </w:r>
      <w:r w:rsidRPr="007A1D65">
        <w:t>поради</w:t>
      </w:r>
      <w:r w:rsidRPr="007A1D65">
        <w:rPr>
          <w:lang w:val="mk-MK"/>
        </w:rPr>
        <w:t xml:space="preserve"> </w:t>
      </w:r>
      <w:r w:rsidRPr="007A1D65">
        <w:t>видливите</w:t>
      </w:r>
      <w:r w:rsidRPr="007A1D65">
        <w:rPr>
          <w:lang w:val="mk-MK"/>
        </w:rPr>
        <w:t xml:space="preserve"> </w:t>
      </w:r>
      <w:r w:rsidRPr="007A1D65">
        <w:t>недостатоци</w:t>
      </w:r>
      <w:r w:rsidRPr="007A1D65">
        <w:rPr>
          <w:lang w:val="mk-MK"/>
        </w:rPr>
        <w:t xml:space="preserve"> </w:t>
      </w:r>
      <w:r w:rsidRPr="007A1D65">
        <w:t>да</w:t>
      </w:r>
      <w:r w:rsidRPr="007A1D65">
        <w:rPr>
          <w:lang w:val="mk-MK"/>
        </w:rPr>
        <w:t xml:space="preserve"> </w:t>
      </w:r>
      <w:r w:rsidRPr="007A1D65">
        <w:t>му</w:t>
      </w:r>
      <w:r w:rsidRPr="007A1D65">
        <w:rPr>
          <w:lang w:val="mk-MK"/>
        </w:rPr>
        <w:t xml:space="preserve"> </w:t>
      </w:r>
      <w:r w:rsidRPr="007A1D65">
        <w:t>ги</w:t>
      </w:r>
      <w:r w:rsidRPr="007A1D65">
        <w:rPr>
          <w:lang w:val="mk-MK"/>
        </w:rPr>
        <w:t xml:space="preserve"> </w:t>
      </w:r>
      <w:r w:rsidRPr="007A1D65">
        <w:t>соопшти</w:t>
      </w:r>
      <w:r w:rsidRPr="007A1D65">
        <w:rPr>
          <w:lang w:val="mk-MK"/>
        </w:rPr>
        <w:t xml:space="preserve"> </w:t>
      </w:r>
      <w:r w:rsidRPr="007A1D65">
        <w:t>на</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mk-MK"/>
        </w:rPr>
        <w:t xml:space="preserve"> </w:t>
      </w:r>
      <w:r w:rsidRPr="007A1D65">
        <w:t>веднаш</w:t>
      </w:r>
      <w:r w:rsidRPr="007A1D65">
        <w:rPr>
          <w:lang w:val="es-ES_tradnl"/>
        </w:rPr>
        <w:t xml:space="preserve">, </w:t>
      </w:r>
      <w:r w:rsidRPr="007A1D65">
        <w:t>инаку</w:t>
      </w:r>
      <w:r w:rsidRPr="007A1D65">
        <w:rPr>
          <w:lang w:val="mk-MK"/>
        </w:rPr>
        <w:t xml:space="preserve"> </w:t>
      </w:r>
      <w:r w:rsidRPr="007A1D65">
        <w:t>го</w:t>
      </w:r>
      <w:r w:rsidRPr="007A1D65">
        <w:rPr>
          <w:lang w:val="mk-MK"/>
        </w:rPr>
        <w:t xml:space="preserve"> </w:t>
      </w:r>
      <w:r w:rsidRPr="007A1D65">
        <w:t>губи</w:t>
      </w:r>
      <w:r w:rsidRPr="007A1D65">
        <w:rPr>
          <w:lang w:val="mk-MK"/>
        </w:rPr>
        <w:t xml:space="preserve"> </w:t>
      </w:r>
      <w:r w:rsidRPr="007A1D65">
        <w:t>правото</w:t>
      </w:r>
      <w:r w:rsidRPr="007A1D65">
        <w:rPr>
          <w:lang w:val="mk-MK"/>
        </w:rPr>
        <w:t xml:space="preserve"> </w:t>
      </w:r>
      <w:r w:rsidRPr="007A1D65">
        <w:t>што</w:t>
      </w:r>
      <w:r w:rsidRPr="007A1D65">
        <w:rPr>
          <w:lang w:val="mk-MK"/>
        </w:rPr>
        <w:t xml:space="preserve"> </w:t>
      </w:r>
      <w:r w:rsidRPr="007A1D65">
        <w:t>му</w:t>
      </w:r>
      <w:r w:rsidRPr="007A1D65">
        <w:rPr>
          <w:lang w:val="mk-MK"/>
        </w:rPr>
        <w:t xml:space="preserve"> </w:t>
      </w:r>
      <w:r w:rsidRPr="007A1D65">
        <w:t>припаѓа</w:t>
      </w:r>
      <w:r w:rsidRPr="007A1D65">
        <w:rPr>
          <w:lang w:val="mk-MK"/>
        </w:rPr>
        <w:t xml:space="preserve"> </w:t>
      </w:r>
      <w:r w:rsidRPr="007A1D65">
        <w:t>врз</w:t>
      </w:r>
      <w:r w:rsidRPr="007A1D65">
        <w:rPr>
          <w:lang w:val="mk-MK"/>
        </w:rPr>
        <w:t xml:space="preserve"> </w:t>
      </w:r>
      <w:r w:rsidRPr="007A1D65">
        <w:t>таа</w:t>
      </w:r>
      <w:r w:rsidRPr="007A1D65">
        <w:rPr>
          <w:lang w:val="mk-MK"/>
        </w:rPr>
        <w:t xml:space="preserve"> </w:t>
      </w:r>
      <w:r w:rsidRPr="007A1D65">
        <w:t>основа</w:t>
      </w:r>
      <w:r w:rsidRPr="007A1D65">
        <w:rPr>
          <w:lang w:val="es-ES_tradnl"/>
        </w:rPr>
        <w:t>.</w:t>
      </w:r>
    </w:p>
    <w:p w:rsidR="007A1D65" w:rsidRPr="007A1D65" w:rsidRDefault="007A1D65" w:rsidP="007A1D65">
      <w:pPr>
        <w:jc w:val="both"/>
      </w:pPr>
    </w:p>
    <w:p w:rsidR="007A1D65" w:rsidRPr="007A1D65" w:rsidRDefault="007A1D65" w:rsidP="007A1D65">
      <w:pPr>
        <w:ind w:firstLine="3954"/>
        <w:jc w:val="both"/>
        <w:rPr>
          <w:b/>
          <w:lang w:val="mk-MK"/>
        </w:rPr>
      </w:pPr>
      <w:r w:rsidRPr="007A1D65">
        <w:rPr>
          <w:b/>
        </w:rPr>
        <w:t xml:space="preserve">Член </w:t>
      </w:r>
      <w:r w:rsidRPr="007A1D65">
        <w:rPr>
          <w:b/>
          <w:lang w:val="mk-MK"/>
        </w:rPr>
        <w:t>27</w:t>
      </w:r>
    </w:p>
    <w:p w:rsidR="007A1D65" w:rsidRPr="007A1D65" w:rsidRDefault="007A1D65" w:rsidP="007A1D65">
      <w:pPr>
        <w:jc w:val="both"/>
        <w:rPr>
          <w:lang w:val="es-ES_tradnl"/>
        </w:rPr>
      </w:pPr>
      <w:r w:rsidRPr="007A1D65">
        <w:tab/>
        <w:t>Кога</w:t>
      </w:r>
      <w:r w:rsidRPr="007A1D65">
        <w:rPr>
          <w:lang w:val="mk-MK"/>
        </w:rPr>
        <w:t xml:space="preserve"> </w:t>
      </w:r>
      <w:r w:rsidRPr="007A1D65">
        <w:t>по</w:t>
      </w:r>
      <w:r w:rsidRPr="007A1D65">
        <w:rPr>
          <w:lang w:val="mk-MK"/>
        </w:rPr>
        <w:t xml:space="preserve"> </w:t>
      </w:r>
      <w:r w:rsidRPr="007A1D65">
        <w:t>приемот</w:t>
      </w:r>
      <w:r w:rsidRPr="007A1D65">
        <w:rPr>
          <w:lang w:val="mk-MK"/>
        </w:rPr>
        <w:t xml:space="preserve"> </w:t>
      </w:r>
      <w:r w:rsidRPr="007A1D65">
        <w:t>на</w:t>
      </w:r>
      <w:r w:rsidRPr="007A1D65">
        <w:rPr>
          <w:lang w:val="mk-MK"/>
        </w:rPr>
        <w:t xml:space="preserve"> </w:t>
      </w:r>
      <w:r w:rsidRPr="007A1D65">
        <w:t>стоката/теодстранана</w:t>
      </w:r>
      <w:r w:rsidRPr="007A1D65">
        <w:rPr>
          <w:lang w:val="es-ES_tradnl"/>
        </w:rPr>
        <w:t xml:space="preserve"> Договорниот орган </w:t>
      </w:r>
      <w:r w:rsidRPr="007A1D65">
        <w:t>ќе</w:t>
      </w:r>
      <w:r w:rsidRPr="007A1D65">
        <w:rPr>
          <w:lang w:val="mk-MK"/>
        </w:rPr>
        <w:t xml:space="preserve"> </w:t>
      </w:r>
      <w:r w:rsidRPr="007A1D65">
        <w:t>се</w:t>
      </w:r>
      <w:r w:rsidRPr="007A1D65">
        <w:rPr>
          <w:lang w:val="mk-MK"/>
        </w:rPr>
        <w:t xml:space="preserve"> </w:t>
      </w:r>
      <w:r w:rsidRPr="007A1D65">
        <w:t>покаже</w:t>
      </w:r>
      <w:r w:rsidRPr="007A1D65">
        <w:rPr>
          <w:lang w:val="mk-MK"/>
        </w:rPr>
        <w:t xml:space="preserve"> </w:t>
      </w:r>
      <w:r w:rsidRPr="007A1D65">
        <w:t>дека</w:t>
      </w:r>
      <w:r w:rsidRPr="007A1D65">
        <w:rPr>
          <w:lang w:val="mk-MK"/>
        </w:rPr>
        <w:t xml:space="preserve"> </w:t>
      </w:r>
      <w:r w:rsidRPr="007A1D65">
        <w:t>стоката/те</w:t>
      </w:r>
      <w:r w:rsidRPr="007A1D65">
        <w:rPr>
          <w:lang w:val="mk-MK"/>
        </w:rPr>
        <w:t xml:space="preserve"> </w:t>
      </w:r>
      <w:r w:rsidRPr="007A1D65">
        <w:t>има</w:t>
      </w:r>
      <w:r w:rsidRPr="007A1D65">
        <w:rPr>
          <w:lang w:val="mk-MK"/>
        </w:rPr>
        <w:t xml:space="preserve"> </w:t>
      </w:r>
      <w:r w:rsidRPr="007A1D65">
        <w:t>некој</w:t>
      </w:r>
      <w:r w:rsidRPr="007A1D65">
        <w:rPr>
          <w:lang w:val="mk-MK"/>
        </w:rPr>
        <w:t xml:space="preserve"> </w:t>
      </w:r>
      <w:r w:rsidRPr="007A1D65">
        <w:t>недостаток</w:t>
      </w:r>
      <w:r w:rsidRPr="007A1D65">
        <w:rPr>
          <w:lang w:val="mk-MK"/>
        </w:rPr>
        <w:t xml:space="preserve"> </w:t>
      </w:r>
      <w:r w:rsidRPr="007A1D65">
        <w:t>што</w:t>
      </w:r>
      <w:r w:rsidRPr="007A1D65">
        <w:rPr>
          <w:lang w:val="mk-MK"/>
        </w:rPr>
        <w:t xml:space="preserve"> </w:t>
      </w:r>
      <w:r w:rsidRPr="007A1D65">
        <w:t>не</w:t>
      </w:r>
      <w:r w:rsidRPr="007A1D65">
        <w:rPr>
          <w:lang w:val="mk-MK"/>
        </w:rPr>
        <w:t xml:space="preserve"> </w:t>
      </w:r>
      <w:r w:rsidRPr="007A1D65">
        <w:t>можел</w:t>
      </w:r>
      <w:r w:rsidRPr="007A1D65">
        <w:rPr>
          <w:lang w:val="mk-MK"/>
        </w:rPr>
        <w:t xml:space="preserve"> </w:t>
      </w:r>
      <w:r w:rsidRPr="007A1D65">
        <w:t>да</w:t>
      </w:r>
      <w:r w:rsidRPr="007A1D65">
        <w:rPr>
          <w:lang w:val="mk-MK"/>
        </w:rPr>
        <w:t xml:space="preserve"> </w:t>
      </w:r>
      <w:r w:rsidRPr="007A1D65">
        <w:t>се</w:t>
      </w:r>
      <w:r w:rsidRPr="007A1D65">
        <w:rPr>
          <w:lang w:val="mk-MK"/>
        </w:rPr>
        <w:t xml:space="preserve"> </w:t>
      </w:r>
      <w:r w:rsidRPr="007A1D65">
        <w:t>открие</w:t>
      </w:r>
      <w:r w:rsidRPr="007A1D65">
        <w:rPr>
          <w:lang w:val="mk-MK"/>
        </w:rPr>
        <w:t xml:space="preserve"> </w:t>
      </w:r>
      <w:r w:rsidRPr="007A1D65">
        <w:t>со</w:t>
      </w:r>
      <w:r w:rsidRPr="007A1D65">
        <w:rPr>
          <w:lang w:val="mk-MK"/>
        </w:rPr>
        <w:t xml:space="preserve"> </w:t>
      </w:r>
      <w:r w:rsidRPr="007A1D65">
        <w:t>вообичаениот</w:t>
      </w:r>
      <w:r w:rsidRPr="007A1D65">
        <w:rPr>
          <w:lang w:val="mk-MK"/>
        </w:rPr>
        <w:t xml:space="preserve"> </w:t>
      </w:r>
      <w:r w:rsidRPr="007A1D65">
        <w:t>преглед</w:t>
      </w:r>
      <w:r w:rsidRPr="007A1D65">
        <w:rPr>
          <w:lang w:val="mk-MK"/>
        </w:rPr>
        <w:t xml:space="preserve"> </w:t>
      </w:r>
      <w:r w:rsidRPr="007A1D65">
        <w:t>при</w:t>
      </w:r>
      <w:r w:rsidRPr="007A1D65">
        <w:rPr>
          <w:lang w:val="es-ES_tradnl"/>
        </w:rPr>
        <w:t xml:space="preserve"> нејзиното </w:t>
      </w:r>
      <w:r w:rsidRPr="007A1D65">
        <w:t>преземање</w:t>
      </w:r>
      <w:r w:rsidRPr="007A1D65">
        <w:rPr>
          <w:lang w:val="es-ES_tradnl"/>
        </w:rPr>
        <w:t xml:space="preserve"> (</w:t>
      </w:r>
      <w:r w:rsidRPr="007A1D65">
        <w:t>скриен</w:t>
      </w:r>
      <w:r w:rsidRPr="007A1D65">
        <w:rPr>
          <w:lang w:val="mk-MK"/>
        </w:rPr>
        <w:t xml:space="preserve"> </w:t>
      </w:r>
      <w:r w:rsidRPr="007A1D65">
        <w:t>недостаток</w:t>
      </w:r>
      <w:r w:rsidRPr="007A1D65">
        <w:rPr>
          <w:lang w:val="es-ES_tradnl"/>
        </w:rPr>
        <w:t xml:space="preserve">), Договорниот орган </w:t>
      </w:r>
      <w:r w:rsidRPr="007A1D65">
        <w:t>е</w:t>
      </w:r>
      <w:r w:rsidRPr="007A1D65">
        <w:rPr>
          <w:lang w:val="mk-MK"/>
        </w:rPr>
        <w:t xml:space="preserve"> </w:t>
      </w:r>
      <w:r w:rsidRPr="007A1D65">
        <w:t>должен</w:t>
      </w:r>
      <w:r w:rsidRPr="007A1D65">
        <w:rPr>
          <w:lang w:val="es-ES_tradnl"/>
        </w:rPr>
        <w:t xml:space="preserve">, </w:t>
      </w:r>
      <w:r w:rsidRPr="007A1D65">
        <w:t>под</w:t>
      </w:r>
      <w:r w:rsidRPr="007A1D65">
        <w:rPr>
          <w:lang w:val="mk-MK"/>
        </w:rPr>
        <w:t xml:space="preserve"> </w:t>
      </w:r>
      <w:r w:rsidRPr="007A1D65">
        <w:t>закана</w:t>
      </w:r>
      <w:r w:rsidRPr="007A1D65">
        <w:rPr>
          <w:lang w:val="mk-MK"/>
        </w:rPr>
        <w:t xml:space="preserve"> </w:t>
      </w:r>
      <w:r w:rsidRPr="007A1D65">
        <w:t>на</w:t>
      </w:r>
      <w:r w:rsidRPr="007A1D65">
        <w:rPr>
          <w:lang w:val="mk-MK"/>
        </w:rPr>
        <w:t xml:space="preserve"> </w:t>
      </w:r>
      <w:r w:rsidRPr="007A1D65">
        <w:t>губење</w:t>
      </w:r>
      <w:r w:rsidRPr="007A1D65">
        <w:rPr>
          <w:lang w:val="mk-MK"/>
        </w:rPr>
        <w:t xml:space="preserve"> </w:t>
      </w:r>
      <w:r w:rsidRPr="007A1D65">
        <w:t>на</w:t>
      </w:r>
      <w:r w:rsidRPr="007A1D65">
        <w:rPr>
          <w:lang w:val="mk-MK"/>
        </w:rPr>
        <w:t xml:space="preserve"> </w:t>
      </w:r>
      <w:r w:rsidRPr="007A1D65">
        <w:t>правото</w:t>
      </w:r>
      <w:r w:rsidRPr="007A1D65">
        <w:rPr>
          <w:lang w:val="es-ES_tradnl"/>
        </w:rPr>
        <w:t xml:space="preserve">, </w:t>
      </w:r>
      <w:r w:rsidRPr="007A1D65">
        <w:t>за</w:t>
      </w:r>
      <w:r w:rsidRPr="007A1D65">
        <w:rPr>
          <w:lang w:val="mk-MK"/>
        </w:rPr>
        <w:t xml:space="preserve"> </w:t>
      </w:r>
      <w:r w:rsidRPr="007A1D65">
        <w:t>тој</w:t>
      </w:r>
      <w:r w:rsidRPr="007A1D65">
        <w:rPr>
          <w:lang w:val="mk-MK"/>
        </w:rPr>
        <w:t xml:space="preserve"> </w:t>
      </w:r>
      <w:r w:rsidRPr="007A1D65">
        <w:t>недостаток</w:t>
      </w:r>
      <w:r w:rsidRPr="007A1D65">
        <w:rPr>
          <w:lang w:val="mk-MK"/>
        </w:rPr>
        <w:t xml:space="preserve"> </w:t>
      </w:r>
      <w:r w:rsidRPr="007A1D65">
        <w:t>да</w:t>
      </w:r>
      <w:r w:rsidRPr="007A1D65">
        <w:rPr>
          <w:lang w:val="mk-MK"/>
        </w:rPr>
        <w:t xml:space="preserve"> </w:t>
      </w:r>
      <w:r w:rsidRPr="007A1D65">
        <w:t>го</w:t>
      </w:r>
      <w:r w:rsidRPr="007A1D65">
        <w:rPr>
          <w:lang w:val="mk-MK"/>
        </w:rPr>
        <w:t xml:space="preserve"> </w:t>
      </w:r>
      <w:r w:rsidRPr="007A1D65">
        <w:t>извести</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mk-MK"/>
        </w:rPr>
        <w:t xml:space="preserve"> </w:t>
      </w:r>
      <w:r w:rsidRPr="007A1D65">
        <w:t>во</w:t>
      </w:r>
      <w:r w:rsidRPr="007A1D65">
        <w:rPr>
          <w:lang w:val="mk-MK"/>
        </w:rPr>
        <w:t xml:space="preserve"> </w:t>
      </w:r>
      <w:r w:rsidRPr="007A1D65">
        <w:t>рок</w:t>
      </w:r>
      <w:r w:rsidRPr="007A1D65">
        <w:rPr>
          <w:lang w:val="mk-MK"/>
        </w:rPr>
        <w:t xml:space="preserve"> </w:t>
      </w:r>
      <w:r w:rsidRPr="007A1D65">
        <w:t>од</w:t>
      </w:r>
      <w:r w:rsidRPr="007A1D65">
        <w:rPr>
          <w:lang w:val="mk-MK"/>
        </w:rPr>
        <w:t xml:space="preserve"> </w:t>
      </w:r>
      <w:r w:rsidRPr="007A1D65">
        <w:t>осум</w:t>
      </w:r>
      <w:r w:rsidRPr="007A1D65">
        <w:rPr>
          <w:lang w:val="mk-MK"/>
        </w:rPr>
        <w:t xml:space="preserve"> </w:t>
      </w:r>
      <w:r w:rsidRPr="007A1D65">
        <w:t>дена</w:t>
      </w:r>
      <w:r w:rsidRPr="007A1D65">
        <w:rPr>
          <w:lang w:val="es-ES_tradnl"/>
        </w:rPr>
        <w:t xml:space="preserve">, </w:t>
      </w:r>
      <w:r w:rsidRPr="007A1D65">
        <w:t>сметајќи</w:t>
      </w:r>
      <w:r w:rsidRPr="007A1D65">
        <w:rPr>
          <w:lang w:val="mk-MK"/>
        </w:rPr>
        <w:t xml:space="preserve"> </w:t>
      </w:r>
      <w:r w:rsidRPr="007A1D65">
        <w:t>од</w:t>
      </w:r>
      <w:r w:rsidRPr="007A1D65">
        <w:rPr>
          <w:lang w:val="mk-MK"/>
        </w:rPr>
        <w:t xml:space="preserve"> </w:t>
      </w:r>
      <w:r w:rsidRPr="007A1D65">
        <w:t>денот</w:t>
      </w:r>
      <w:r w:rsidRPr="007A1D65">
        <w:rPr>
          <w:lang w:val="mk-MK"/>
        </w:rPr>
        <w:t xml:space="preserve"> </w:t>
      </w:r>
      <w:r w:rsidRPr="007A1D65">
        <w:t>кога</w:t>
      </w:r>
      <w:r w:rsidRPr="007A1D65">
        <w:rPr>
          <w:lang w:val="mk-MK"/>
        </w:rPr>
        <w:t xml:space="preserve"> </w:t>
      </w:r>
      <w:r w:rsidRPr="007A1D65">
        <w:t>го</w:t>
      </w:r>
      <w:r w:rsidRPr="007A1D65">
        <w:rPr>
          <w:lang w:val="mk-MK"/>
        </w:rPr>
        <w:t xml:space="preserve"> </w:t>
      </w:r>
      <w:r w:rsidRPr="007A1D65">
        <w:t>открил</w:t>
      </w:r>
      <w:r w:rsidRPr="007A1D65">
        <w:rPr>
          <w:lang w:val="mk-MK"/>
        </w:rPr>
        <w:t xml:space="preserve"> </w:t>
      </w:r>
      <w:r w:rsidRPr="007A1D65">
        <w:t>недостатокот</w:t>
      </w:r>
      <w:r w:rsidRPr="007A1D65">
        <w:rPr>
          <w:lang w:val="es-ES_tradnl"/>
        </w:rPr>
        <w:t>.</w:t>
      </w:r>
    </w:p>
    <w:p w:rsidR="007A1D65" w:rsidRPr="007A1D65" w:rsidRDefault="007A1D65" w:rsidP="007A1D65">
      <w:pPr>
        <w:jc w:val="both"/>
      </w:pPr>
    </w:p>
    <w:p w:rsidR="007A1D65" w:rsidRPr="007A1D65" w:rsidRDefault="007A1D65" w:rsidP="007A1D65">
      <w:pPr>
        <w:ind w:firstLine="3954"/>
        <w:jc w:val="both"/>
        <w:rPr>
          <w:b/>
          <w:lang w:val="mk-MK"/>
        </w:rPr>
      </w:pPr>
      <w:r w:rsidRPr="007A1D65">
        <w:rPr>
          <w:b/>
        </w:rPr>
        <w:t xml:space="preserve">Член </w:t>
      </w:r>
      <w:r w:rsidRPr="007A1D65">
        <w:rPr>
          <w:b/>
          <w:lang w:val="mk-MK"/>
        </w:rPr>
        <w:t>28</w:t>
      </w:r>
    </w:p>
    <w:p w:rsidR="007A1D65" w:rsidRPr="007A1D65" w:rsidRDefault="007A1D65" w:rsidP="007A1D65">
      <w:pPr>
        <w:jc w:val="both"/>
        <w:rPr>
          <w:lang w:val="mk-MK"/>
        </w:rPr>
      </w:pPr>
      <w:r w:rsidRPr="007A1D65">
        <w:tab/>
        <w:t>Кога</w:t>
      </w:r>
      <w:r w:rsidRPr="007A1D65">
        <w:rPr>
          <w:lang w:val="mk-MK"/>
        </w:rPr>
        <w:t xml:space="preserve"> </w:t>
      </w:r>
      <w:r w:rsidRPr="007A1D65">
        <w:t>поради</w:t>
      </w:r>
      <w:r w:rsidRPr="007A1D65">
        <w:rPr>
          <w:lang w:val="mk-MK"/>
        </w:rPr>
        <w:t xml:space="preserve"> </w:t>
      </w:r>
      <w:r w:rsidRPr="007A1D65">
        <w:t>некој</w:t>
      </w:r>
      <w:r w:rsidRPr="007A1D65">
        <w:rPr>
          <w:lang w:val="mk-MK"/>
        </w:rPr>
        <w:t xml:space="preserve"> </w:t>
      </w:r>
      <w:r w:rsidRPr="007A1D65">
        <w:t>недостаток</w:t>
      </w:r>
      <w:r w:rsidRPr="007A1D65">
        <w:rPr>
          <w:lang w:val="mk-MK"/>
        </w:rPr>
        <w:t xml:space="preserve"> </w:t>
      </w:r>
      <w:r w:rsidRPr="007A1D65">
        <w:t>дошло</w:t>
      </w:r>
      <w:r w:rsidRPr="007A1D65">
        <w:rPr>
          <w:lang w:val="mk-MK"/>
        </w:rPr>
        <w:t xml:space="preserve"> </w:t>
      </w:r>
      <w:r w:rsidRPr="007A1D65">
        <w:t>до</w:t>
      </w:r>
      <w:r w:rsidRPr="007A1D65">
        <w:rPr>
          <w:lang w:val="mk-MK"/>
        </w:rPr>
        <w:t xml:space="preserve"> </w:t>
      </w:r>
      <w:r w:rsidRPr="007A1D65">
        <w:t>поправка</w:t>
      </w:r>
      <w:r w:rsidRPr="007A1D65">
        <w:rPr>
          <w:lang w:val="mk-MK"/>
        </w:rPr>
        <w:t xml:space="preserve"> </w:t>
      </w:r>
      <w:r w:rsidRPr="007A1D65">
        <w:t>на</w:t>
      </w:r>
      <w:r w:rsidRPr="007A1D65">
        <w:rPr>
          <w:lang w:val="mk-MK"/>
        </w:rPr>
        <w:t xml:space="preserve"> </w:t>
      </w:r>
      <w:r w:rsidRPr="007A1D65">
        <w:t>стоката/те</w:t>
      </w:r>
      <w:r w:rsidRPr="007A1D65">
        <w:rPr>
          <w:lang w:val="es-ES_tradnl"/>
        </w:rPr>
        <w:t xml:space="preserve">, </w:t>
      </w:r>
      <w:r w:rsidRPr="007A1D65">
        <w:t>испорака</w:t>
      </w:r>
      <w:r w:rsidRPr="007A1D65">
        <w:rPr>
          <w:lang w:val="es-ES_tradnl"/>
        </w:rPr>
        <w:t xml:space="preserve"> на </w:t>
      </w:r>
      <w:r w:rsidRPr="007A1D65">
        <w:t>друга</w:t>
      </w:r>
      <w:r w:rsidRPr="007A1D65">
        <w:rPr>
          <w:lang w:val="mk-MK"/>
        </w:rPr>
        <w:t xml:space="preserve"> </w:t>
      </w:r>
      <w:r w:rsidRPr="007A1D65">
        <w:t>стока/и</w:t>
      </w:r>
      <w:r w:rsidRPr="007A1D65">
        <w:rPr>
          <w:lang w:val="es-ES_tradnl"/>
        </w:rPr>
        <w:t xml:space="preserve">, </w:t>
      </w:r>
      <w:r w:rsidRPr="007A1D65">
        <w:t>замена</w:t>
      </w:r>
      <w:r w:rsidRPr="007A1D65">
        <w:rPr>
          <w:lang w:val="mk-MK"/>
        </w:rPr>
        <w:t xml:space="preserve"> </w:t>
      </w:r>
      <w:r w:rsidRPr="007A1D65">
        <w:t>на</w:t>
      </w:r>
      <w:r w:rsidRPr="007A1D65">
        <w:rPr>
          <w:lang w:val="mk-MK"/>
        </w:rPr>
        <w:t xml:space="preserve"> </w:t>
      </w:r>
      <w:r w:rsidRPr="007A1D65">
        <w:t>делови</w:t>
      </w:r>
      <w:r w:rsidRPr="007A1D65">
        <w:rPr>
          <w:lang w:val="mk-MK"/>
        </w:rPr>
        <w:t xml:space="preserve"> </w:t>
      </w:r>
      <w:r w:rsidRPr="007A1D65">
        <w:t>и</w:t>
      </w:r>
      <w:r w:rsidRPr="007A1D65">
        <w:rPr>
          <w:lang w:val="mk-MK"/>
        </w:rPr>
        <w:t xml:space="preserve"> </w:t>
      </w:r>
      <w:r w:rsidRPr="007A1D65">
        <w:t>слично</w:t>
      </w:r>
      <w:r w:rsidRPr="007A1D65">
        <w:rPr>
          <w:lang w:val="es-ES_tradnl"/>
        </w:rPr>
        <w:t xml:space="preserve">, </w:t>
      </w:r>
      <w:r w:rsidRPr="007A1D65">
        <w:t>роко</w:t>
      </w:r>
      <w:r w:rsidRPr="007A1D65">
        <w:rPr>
          <w:lang w:val="mk-MK"/>
        </w:rPr>
        <w:t>т за плаќање од</w:t>
      </w:r>
      <w:r w:rsidRPr="007A1D65">
        <w:t xml:space="preserve"> овој Договор</w:t>
      </w:r>
      <w:r w:rsidRPr="007A1D65">
        <w:rPr>
          <w:lang w:val="mk-MK"/>
        </w:rPr>
        <w:t xml:space="preserve"> </w:t>
      </w:r>
      <w:r w:rsidRPr="007A1D65">
        <w:t>почнуваат</w:t>
      </w:r>
      <w:r w:rsidRPr="007A1D65">
        <w:rPr>
          <w:lang w:val="mk-MK"/>
        </w:rPr>
        <w:t xml:space="preserve"> </w:t>
      </w:r>
      <w:r w:rsidRPr="007A1D65">
        <w:t>да</w:t>
      </w:r>
      <w:r w:rsidRPr="007A1D65">
        <w:rPr>
          <w:lang w:val="mk-MK"/>
        </w:rPr>
        <w:t xml:space="preserve"> </w:t>
      </w:r>
      <w:r w:rsidRPr="007A1D65">
        <w:t>течат</w:t>
      </w:r>
      <w:r w:rsidRPr="007A1D65">
        <w:rPr>
          <w:lang w:val="mk-MK"/>
        </w:rPr>
        <w:t xml:space="preserve"> </w:t>
      </w:r>
      <w:r w:rsidRPr="007A1D65">
        <w:t>од</w:t>
      </w:r>
      <w:r w:rsidRPr="007A1D65">
        <w:rPr>
          <w:lang w:val="mk-MK"/>
        </w:rPr>
        <w:t xml:space="preserve"> </w:t>
      </w:r>
      <w:r w:rsidRPr="007A1D65">
        <w:t>предавањето</w:t>
      </w:r>
      <w:r w:rsidRPr="007A1D65">
        <w:rPr>
          <w:lang w:val="mk-MK"/>
        </w:rPr>
        <w:t xml:space="preserve"> </w:t>
      </w:r>
      <w:r w:rsidRPr="007A1D65">
        <w:t>на</w:t>
      </w:r>
      <w:r w:rsidRPr="007A1D65">
        <w:rPr>
          <w:lang w:val="mk-MK"/>
        </w:rPr>
        <w:t xml:space="preserve"> </w:t>
      </w:r>
      <w:r w:rsidRPr="007A1D65">
        <w:t>поправената</w:t>
      </w:r>
      <w:r w:rsidRPr="007A1D65">
        <w:rPr>
          <w:lang w:val="mk-MK"/>
        </w:rPr>
        <w:t xml:space="preserve"> </w:t>
      </w:r>
      <w:r w:rsidRPr="007A1D65">
        <w:t>стока/и</w:t>
      </w:r>
      <w:r w:rsidRPr="007A1D65">
        <w:rPr>
          <w:lang w:val="es-ES_tradnl"/>
        </w:rPr>
        <w:t xml:space="preserve">, </w:t>
      </w:r>
      <w:r w:rsidRPr="007A1D65">
        <w:t>предавањето</w:t>
      </w:r>
      <w:r w:rsidRPr="007A1D65">
        <w:rPr>
          <w:lang w:val="mk-MK"/>
        </w:rPr>
        <w:t xml:space="preserve"> </w:t>
      </w:r>
      <w:r w:rsidRPr="007A1D65">
        <w:t>на</w:t>
      </w:r>
      <w:r w:rsidRPr="007A1D65">
        <w:rPr>
          <w:lang w:val="mk-MK"/>
        </w:rPr>
        <w:t xml:space="preserve"> </w:t>
      </w:r>
      <w:r w:rsidRPr="007A1D65">
        <w:t>друга</w:t>
      </w:r>
      <w:r w:rsidRPr="007A1D65">
        <w:rPr>
          <w:lang w:val="mk-MK"/>
        </w:rPr>
        <w:t xml:space="preserve"> </w:t>
      </w:r>
      <w:r w:rsidRPr="007A1D65">
        <w:t>стока/и</w:t>
      </w:r>
      <w:r w:rsidRPr="007A1D65">
        <w:rPr>
          <w:lang w:val="es-ES_tradnl"/>
        </w:rPr>
        <w:t xml:space="preserve">, </w:t>
      </w:r>
      <w:r w:rsidRPr="007A1D65">
        <w:t>извршената</w:t>
      </w:r>
      <w:r w:rsidRPr="007A1D65">
        <w:rPr>
          <w:lang w:val="mk-MK"/>
        </w:rPr>
        <w:t xml:space="preserve"> </w:t>
      </w:r>
      <w:r w:rsidRPr="007A1D65">
        <w:t>замена</w:t>
      </w:r>
      <w:r w:rsidRPr="007A1D65">
        <w:rPr>
          <w:lang w:val="mk-MK"/>
        </w:rPr>
        <w:t xml:space="preserve"> </w:t>
      </w:r>
      <w:r w:rsidRPr="007A1D65">
        <w:t>на</w:t>
      </w:r>
      <w:r w:rsidRPr="007A1D65">
        <w:rPr>
          <w:lang w:val="mk-MK"/>
        </w:rPr>
        <w:t xml:space="preserve"> </w:t>
      </w:r>
      <w:r w:rsidRPr="007A1D65">
        <w:t>делови</w:t>
      </w:r>
      <w:r w:rsidRPr="007A1D65">
        <w:rPr>
          <w:lang w:val="mk-MK"/>
        </w:rPr>
        <w:t xml:space="preserve"> </w:t>
      </w:r>
      <w:r w:rsidRPr="007A1D65">
        <w:t>и</w:t>
      </w:r>
      <w:r w:rsidRPr="007A1D65">
        <w:rPr>
          <w:lang w:val="mk-MK"/>
        </w:rPr>
        <w:t xml:space="preserve"> </w:t>
      </w:r>
      <w:r w:rsidRPr="007A1D65">
        <w:t>слично</w:t>
      </w:r>
      <w:r w:rsidRPr="007A1D65">
        <w:rPr>
          <w:lang w:val="es-ES_tradnl"/>
        </w:rPr>
        <w:t>.</w:t>
      </w:r>
    </w:p>
    <w:p w:rsidR="007A1D65" w:rsidRPr="007A1D65" w:rsidRDefault="007A1D65" w:rsidP="007A1D65">
      <w:pPr>
        <w:jc w:val="both"/>
        <w:rPr>
          <w:lang w:val="mk-MK"/>
        </w:rPr>
      </w:pPr>
    </w:p>
    <w:p w:rsidR="007A1D65" w:rsidRPr="007A1D65" w:rsidRDefault="007A1D65" w:rsidP="007A1D65">
      <w:pPr>
        <w:ind w:firstLine="3954"/>
        <w:jc w:val="both"/>
        <w:rPr>
          <w:b/>
          <w:lang w:val="mk-MK"/>
        </w:rPr>
      </w:pPr>
      <w:r w:rsidRPr="007A1D65">
        <w:rPr>
          <w:b/>
        </w:rPr>
        <w:t xml:space="preserve">Член </w:t>
      </w:r>
      <w:r w:rsidRPr="007A1D65">
        <w:rPr>
          <w:b/>
          <w:lang w:val="mk-MK"/>
        </w:rPr>
        <w:t>29</w:t>
      </w:r>
    </w:p>
    <w:p w:rsidR="007A1D65" w:rsidRPr="007A1D65" w:rsidRDefault="007A1D65" w:rsidP="007A1D65">
      <w:pPr>
        <w:jc w:val="both"/>
        <w:rPr>
          <w:lang w:val="es-ES_tradnl"/>
        </w:rPr>
      </w:pPr>
      <w:r w:rsidRPr="007A1D65">
        <w:lastRenderedPageBreak/>
        <w:tab/>
        <w:t>Во</w:t>
      </w:r>
      <w:r w:rsidRPr="007A1D65">
        <w:rPr>
          <w:lang w:val="mk-MK"/>
        </w:rPr>
        <w:t xml:space="preserve"> </w:t>
      </w:r>
      <w:r w:rsidRPr="007A1D65">
        <w:t>известувањето</w:t>
      </w:r>
      <w:r w:rsidRPr="007A1D65">
        <w:rPr>
          <w:lang w:val="mk-MK"/>
        </w:rPr>
        <w:t xml:space="preserve"> </w:t>
      </w:r>
      <w:r w:rsidRPr="007A1D65">
        <w:t>за</w:t>
      </w:r>
      <w:r w:rsidRPr="007A1D65">
        <w:rPr>
          <w:lang w:val="mk-MK"/>
        </w:rPr>
        <w:t xml:space="preserve"> </w:t>
      </w:r>
      <w:r w:rsidRPr="007A1D65">
        <w:t>недостатокот</w:t>
      </w:r>
      <w:r w:rsidRPr="007A1D65">
        <w:rPr>
          <w:lang w:val="mk-MK"/>
        </w:rPr>
        <w:t xml:space="preserve"> </w:t>
      </w:r>
      <w:r w:rsidRPr="007A1D65">
        <w:t>на</w:t>
      </w:r>
      <w:r w:rsidRPr="007A1D65">
        <w:rPr>
          <w:lang w:val="mk-MK"/>
        </w:rPr>
        <w:t xml:space="preserve"> </w:t>
      </w:r>
      <w:r w:rsidRPr="007A1D65">
        <w:t>стоката/те</w:t>
      </w:r>
      <w:r w:rsidRPr="007A1D65">
        <w:rPr>
          <w:lang w:val="es-ES_tradnl"/>
        </w:rPr>
        <w:t xml:space="preserve"> Договорниот орган </w:t>
      </w:r>
      <w:r w:rsidRPr="007A1D65">
        <w:t>е</w:t>
      </w:r>
      <w:r w:rsidRPr="007A1D65">
        <w:rPr>
          <w:lang w:val="mk-MK"/>
        </w:rPr>
        <w:t xml:space="preserve"> </w:t>
      </w:r>
      <w:r w:rsidRPr="007A1D65">
        <w:t>должен</w:t>
      </w:r>
      <w:r w:rsidRPr="007A1D65">
        <w:rPr>
          <w:lang w:val="mk-MK"/>
        </w:rPr>
        <w:t xml:space="preserve"> </w:t>
      </w:r>
      <w:r w:rsidRPr="007A1D65">
        <w:t>поблиску</w:t>
      </w:r>
      <w:r w:rsidRPr="007A1D65">
        <w:rPr>
          <w:lang w:val="mk-MK"/>
        </w:rPr>
        <w:t xml:space="preserve"> </w:t>
      </w:r>
      <w:r w:rsidRPr="007A1D65">
        <w:t>да</w:t>
      </w:r>
      <w:r w:rsidRPr="007A1D65">
        <w:rPr>
          <w:lang w:val="mk-MK"/>
        </w:rPr>
        <w:t xml:space="preserve"> </w:t>
      </w:r>
      <w:r w:rsidRPr="007A1D65">
        <w:t>го</w:t>
      </w:r>
      <w:r w:rsidRPr="007A1D65">
        <w:rPr>
          <w:lang w:val="mk-MK"/>
        </w:rPr>
        <w:t xml:space="preserve"> </w:t>
      </w:r>
      <w:r w:rsidRPr="007A1D65">
        <w:t>опише</w:t>
      </w:r>
      <w:r w:rsidRPr="007A1D65">
        <w:rPr>
          <w:lang w:val="mk-MK"/>
        </w:rPr>
        <w:t xml:space="preserve"> </w:t>
      </w:r>
      <w:r w:rsidRPr="007A1D65">
        <w:t>недостатокот</w:t>
      </w:r>
      <w:r w:rsidRPr="007A1D65">
        <w:rPr>
          <w:lang w:val="mk-MK"/>
        </w:rPr>
        <w:t xml:space="preserve"> </w:t>
      </w:r>
      <w:r w:rsidRPr="007A1D65">
        <w:t>и</w:t>
      </w:r>
      <w:r w:rsidRPr="007A1D65">
        <w:rPr>
          <w:lang w:val="mk-MK"/>
        </w:rPr>
        <w:t xml:space="preserve"> </w:t>
      </w:r>
      <w:r w:rsidRPr="007A1D65">
        <w:t>да</w:t>
      </w:r>
      <w:r w:rsidRPr="007A1D65">
        <w:rPr>
          <w:lang w:val="mk-MK"/>
        </w:rPr>
        <w:t xml:space="preserve"> </w:t>
      </w:r>
      <w:r w:rsidRPr="007A1D65">
        <w:t>го</w:t>
      </w:r>
      <w:r w:rsidRPr="007A1D65">
        <w:rPr>
          <w:lang w:val="mk-MK"/>
        </w:rPr>
        <w:t xml:space="preserve"> </w:t>
      </w:r>
      <w:r w:rsidRPr="007A1D65">
        <w:t>повика</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mk-MK"/>
        </w:rPr>
        <w:t xml:space="preserve"> </w:t>
      </w:r>
      <w:r w:rsidRPr="007A1D65">
        <w:t>да</w:t>
      </w:r>
      <w:r w:rsidRPr="007A1D65">
        <w:rPr>
          <w:lang w:val="mk-MK"/>
        </w:rPr>
        <w:t xml:space="preserve"> </w:t>
      </w:r>
      <w:r w:rsidRPr="007A1D65">
        <w:t>ја</w:t>
      </w:r>
      <w:r w:rsidRPr="007A1D65">
        <w:rPr>
          <w:lang w:val="mk-MK"/>
        </w:rPr>
        <w:t xml:space="preserve"> </w:t>
      </w:r>
      <w:r w:rsidRPr="007A1D65">
        <w:t>прегледа</w:t>
      </w:r>
      <w:r w:rsidRPr="007A1D65">
        <w:rPr>
          <w:lang w:val="mk-MK"/>
        </w:rPr>
        <w:t xml:space="preserve"> </w:t>
      </w:r>
      <w:r w:rsidRPr="007A1D65">
        <w:t>стоката/те</w:t>
      </w:r>
      <w:r w:rsidRPr="007A1D65">
        <w:rPr>
          <w:lang w:val="es-ES_tradnl"/>
        </w:rPr>
        <w:t>.</w:t>
      </w:r>
    </w:p>
    <w:p w:rsidR="007A1D65" w:rsidRPr="007A1D65" w:rsidRDefault="007A1D65" w:rsidP="007A1D65">
      <w:pPr>
        <w:jc w:val="both"/>
        <w:rPr>
          <w:lang w:val="es-ES_tradnl"/>
        </w:rPr>
      </w:pPr>
      <w:r w:rsidRPr="007A1D65">
        <w:tab/>
        <w:t>Ако</w:t>
      </w:r>
      <w:r w:rsidRPr="007A1D65">
        <w:rPr>
          <w:lang w:val="mk-MK"/>
        </w:rPr>
        <w:t xml:space="preserve"> </w:t>
      </w:r>
      <w:r w:rsidRPr="007A1D65">
        <w:t>известувањето</w:t>
      </w:r>
      <w:r w:rsidRPr="007A1D65">
        <w:rPr>
          <w:lang w:val="mk-MK"/>
        </w:rPr>
        <w:t xml:space="preserve"> </w:t>
      </w:r>
      <w:r w:rsidRPr="007A1D65">
        <w:t>за</w:t>
      </w:r>
      <w:r w:rsidRPr="007A1D65">
        <w:rPr>
          <w:lang w:val="mk-MK"/>
        </w:rPr>
        <w:t xml:space="preserve"> </w:t>
      </w:r>
      <w:r w:rsidRPr="007A1D65">
        <w:t>недостатокот</w:t>
      </w:r>
      <w:r w:rsidRPr="007A1D65">
        <w:rPr>
          <w:lang w:val="mk-MK"/>
        </w:rPr>
        <w:t xml:space="preserve"> </w:t>
      </w:r>
      <w:r w:rsidRPr="007A1D65">
        <w:t>кое</w:t>
      </w:r>
      <w:r w:rsidRPr="007A1D65">
        <w:rPr>
          <w:lang w:val="es-ES_tradnl"/>
        </w:rPr>
        <w:t xml:space="preserve"> Договорниот орган </w:t>
      </w:r>
      <w:r w:rsidRPr="007A1D65">
        <w:t>навремено</w:t>
      </w:r>
      <w:r w:rsidRPr="007A1D65">
        <w:rPr>
          <w:lang w:val="mk-MK"/>
        </w:rPr>
        <w:t xml:space="preserve"> </w:t>
      </w:r>
      <w:r w:rsidRPr="007A1D65">
        <w:t>го</w:t>
      </w:r>
      <w:r w:rsidRPr="007A1D65">
        <w:rPr>
          <w:lang w:val="mk-MK"/>
        </w:rPr>
        <w:t xml:space="preserve"> </w:t>
      </w:r>
      <w:r w:rsidRPr="007A1D65">
        <w:t>испратил</w:t>
      </w:r>
      <w:r w:rsidRPr="007A1D65">
        <w:rPr>
          <w:lang w:val="mk-MK"/>
        </w:rPr>
        <w:t xml:space="preserve"> </w:t>
      </w:r>
      <w:r w:rsidRPr="007A1D65">
        <w:t>до</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mk-MK"/>
        </w:rPr>
        <w:t xml:space="preserve"> </w:t>
      </w:r>
      <w:r w:rsidRPr="007A1D65">
        <w:t>со</w:t>
      </w:r>
      <w:r w:rsidRPr="007A1D65">
        <w:rPr>
          <w:lang w:val="mk-MK"/>
        </w:rPr>
        <w:t xml:space="preserve"> </w:t>
      </w:r>
      <w:r w:rsidRPr="007A1D65">
        <w:t>препорачано</w:t>
      </w:r>
      <w:r w:rsidRPr="007A1D65">
        <w:rPr>
          <w:lang w:val="mk-MK"/>
        </w:rPr>
        <w:t xml:space="preserve"> </w:t>
      </w:r>
      <w:r w:rsidRPr="007A1D65">
        <w:t>писмо</w:t>
      </w:r>
      <w:r w:rsidRPr="007A1D65">
        <w:rPr>
          <w:lang w:val="es-ES_tradnl"/>
        </w:rPr>
        <w:t xml:space="preserve">, </w:t>
      </w:r>
      <w:r w:rsidRPr="007A1D65">
        <w:t>телеграма</w:t>
      </w:r>
      <w:r w:rsidRPr="007A1D65">
        <w:rPr>
          <w:lang w:val="es-ES_tradnl"/>
        </w:rPr>
        <w:t xml:space="preserve">, </w:t>
      </w:r>
      <w:r w:rsidRPr="007A1D65">
        <w:t>или</w:t>
      </w:r>
      <w:r w:rsidRPr="007A1D65">
        <w:rPr>
          <w:lang w:val="mk-MK"/>
        </w:rPr>
        <w:t xml:space="preserve"> </w:t>
      </w:r>
      <w:r w:rsidRPr="007A1D65">
        <w:t>на</w:t>
      </w:r>
      <w:r w:rsidRPr="007A1D65">
        <w:rPr>
          <w:lang w:val="mk-MK"/>
        </w:rPr>
        <w:t xml:space="preserve"> </w:t>
      </w:r>
      <w:r w:rsidRPr="007A1D65">
        <w:t>некој</w:t>
      </w:r>
      <w:r w:rsidRPr="007A1D65">
        <w:rPr>
          <w:lang w:val="mk-MK"/>
        </w:rPr>
        <w:t xml:space="preserve"> </w:t>
      </w:r>
      <w:r w:rsidRPr="007A1D65">
        <w:t>друг</w:t>
      </w:r>
      <w:r w:rsidRPr="007A1D65">
        <w:rPr>
          <w:lang w:val="mk-MK"/>
        </w:rPr>
        <w:t xml:space="preserve"> </w:t>
      </w:r>
      <w:r w:rsidRPr="007A1D65">
        <w:t>сигурен</w:t>
      </w:r>
      <w:r w:rsidRPr="007A1D65">
        <w:rPr>
          <w:lang w:val="mk-MK"/>
        </w:rPr>
        <w:t xml:space="preserve"> </w:t>
      </w:r>
      <w:r w:rsidRPr="007A1D65">
        <w:t>начин</w:t>
      </w:r>
      <w:r w:rsidRPr="007A1D65">
        <w:rPr>
          <w:lang w:val="es-ES_tradnl"/>
        </w:rPr>
        <w:t xml:space="preserve">, </w:t>
      </w:r>
      <w:r w:rsidRPr="007A1D65">
        <w:t>задоцниил</w:t>
      </w:r>
      <w:r w:rsidRPr="007A1D65">
        <w:rPr>
          <w:lang w:val="mk-MK"/>
        </w:rPr>
        <w:t xml:space="preserve"> </w:t>
      </w:r>
      <w:r w:rsidRPr="007A1D65">
        <w:t>и</w:t>
      </w:r>
      <w:r w:rsidRPr="007A1D65">
        <w:rPr>
          <w:lang w:val="mk-MK"/>
        </w:rPr>
        <w:t xml:space="preserve"> </w:t>
      </w:r>
      <w:r w:rsidRPr="007A1D65">
        <w:t>воопшто</w:t>
      </w:r>
      <w:r w:rsidRPr="007A1D65">
        <w:rPr>
          <w:lang w:val="mk-MK"/>
        </w:rPr>
        <w:t xml:space="preserve"> </w:t>
      </w:r>
      <w:r w:rsidRPr="007A1D65">
        <w:t>не</w:t>
      </w:r>
      <w:r w:rsidRPr="007A1D65">
        <w:rPr>
          <w:lang w:val="mk-MK"/>
        </w:rPr>
        <w:t xml:space="preserve"> </w:t>
      </w:r>
      <w:r w:rsidRPr="007A1D65">
        <w:t>стигне</w:t>
      </w:r>
      <w:r w:rsidRPr="007A1D65">
        <w:rPr>
          <w:lang w:val="mk-MK"/>
        </w:rPr>
        <w:t xml:space="preserve"> </w:t>
      </w:r>
      <w:r w:rsidRPr="007A1D65">
        <w:t>до</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es-ES_tradnl"/>
        </w:rPr>
        <w:t xml:space="preserve">, </w:t>
      </w:r>
      <w:r w:rsidRPr="007A1D65">
        <w:t>се</w:t>
      </w:r>
      <w:r w:rsidRPr="007A1D65">
        <w:rPr>
          <w:lang w:val="mk-MK"/>
        </w:rPr>
        <w:t xml:space="preserve"> </w:t>
      </w:r>
      <w:r w:rsidRPr="007A1D65">
        <w:t>смета</w:t>
      </w:r>
      <w:r w:rsidRPr="007A1D65">
        <w:rPr>
          <w:lang w:val="mk-MK"/>
        </w:rPr>
        <w:t xml:space="preserve"> </w:t>
      </w:r>
      <w:r w:rsidRPr="007A1D65">
        <w:t>дека</w:t>
      </w:r>
      <w:r w:rsidRPr="007A1D65">
        <w:rPr>
          <w:lang w:val="es-ES_tradnl"/>
        </w:rPr>
        <w:t xml:space="preserve"> Договорниот орган </w:t>
      </w:r>
      <w:r w:rsidRPr="007A1D65">
        <w:t>ја</w:t>
      </w:r>
      <w:r w:rsidRPr="007A1D65">
        <w:rPr>
          <w:lang w:val="mk-MK"/>
        </w:rPr>
        <w:t xml:space="preserve"> </w:t>
      </w:r>
      <w:r w:rsidRPr="007A1D65">
        <w:t>извршил</w:t>
      </w:r>
      <w:r w:rsidRPr="007A1D65">
        <w:rPr>
          <w:lang w:val="mk-MK"/>
        </w:rPr>
        <w:t xml:space="preserve"> </w:t>
      </w:r>
      <w:r w:rsidRPr="007A1D65">
        <w:t>својата</w:t>
      </w:r>
      <w:r w:rsidRPr="007A1D65">
        <w:rPr>
          <w:lang w:val="mk-MK"/>
        </w:rPr>
        <w:t xml:space="preserve"> </w:t>
      </w:r>
      <w:r w:rsidRPr="007A1D65">
        <w:t>обврска</w:t>
      </w:r>
      <w:r w:rsidRPr="007A1D65">
        <w:rPr>
          <w:lang w:val="mk-MK"/>
        </w:rPr>
        <w:t xml:space="preserve"> </w:t>
      </w:r>
      <w:r w:rsidRPr="007A1D65">
        <w:t>да</w:t>
      </w:r>
      <w:r w:rsidRPr="007A1D65">
        <w:rPr>
          <w:lang w:val="mk-MK"/>
        </w:rPr>
        <w:t xml:space="preserve"> </w:t>
      </w:r>
      <w:r w:rsidRPr="007A1D65">
        <w:t>го</w:t>
      </w:r>
      <w:r w:rsidRPr="007A1D65">
        <w:rPr>
          <w:lang w:val="mk-MK"/>
        </w:rPr>
        <w:t xml:space="preserve"> </w:t>
      </w:r>
      <w:r w:rsidRPr="007A1D65">
        <w:t>извести</w:t>
      </w:r>
      <w:r w:rsidRPr="007A1D65">
        <w:rPr>
          <w:lang w:val="mk-MK"/>
        </w:rPr>
        <w:t xml:space="preserve"> </w:t>
      </w:r>
      <w:r w:rsidRPr="007A1D65">
        <w:t>Носителот</w:t>
      </w:r>
      <w:r w:rsidRPr="007A1D65">
        <w:rPr>
          <w:lang w:val="mk-MK"/>
        </w:rPr>
        <w:t xml:space="preserve"> </w:t>
      </w:r>
      <w:r w:rsidRPr="007A1D65">
        <w:t>на</w:t>
      </w:r>
      <w:r w:rsidRPr="007A1D65">
        <w:rPr>
          <w:lang w:val="mk-MK"/>
        </w:rPr>
        <w:t xml:space="preserve"> </w:t>
      </w:r>
      <w:r w:rsidRPr="007A1D65">
        <w:t>набавката</w:t>
      </w:r>
      <w:r w:rsidRPr="007A1D65">
        <w:rPr>
          <w:lang w:val="es-ES_tradnl"/>
        </w:rPr>
        <w:t>.</w:t>
      </w:r>
    </w:p>
    <w:p w:rsidR="007A1D65" w:rsidRPr="007A1D65" w:rsidRDefault="007A1D65" w:rsidP="007A1D65">
      <w:pPr>
        <w:jc w:val="both"/>
      </w:pPr>
    </w:p>
    <w:p w:rsidR="007A1D65" w:rsidRPr="007A1D65" w:rsidRDefault="007A1D65" w:rsidP="007A1D65">
      <w:pPr>
        <w:ind w:firstLine="3954"/>
        <w:jc w:val="both"/>
        <w:rPr>
          <w:b/>
          <w:lang w:val="mk-MK"/>
        </w:rPr>
      </w:pPr>
      <w:r w:rsidRPr="007A1D65">
        <w:rPr>
          <w:b/>
        </w:rPr>
        <w:t xml:space="preserve">Член </w:t>
      </w:r>
      <w:r w:rsidRPr="007A1D65">
        <w:rPr>
          <w:b/>
          <w:lang w:val="mk-MK"/>
        </w:rPr>
        <w:t>30</w:t>
      </w:r>
    </w:p>
    <w:p w:rsidR="007A1D65" w:rsidRPr="007A1D65" w:rsidRDefault="007A1D65" w:rsidP="007A1D65">
      <w:pPr>
        <w:jc w:val="both"/>
        <w:rPr>
          <w:lang w:val="mk-MK"/>
        </w:rPr>
      </w:pPr>
      <w:r w:rsidRPr="007A1D65">
        <w:rPr>
          <w:lang w:val="es-ES_tradnl"/>
        </w:rPr>
        <w:tab/>
        <w:t xml:space="preserve">Договорниот орган </w:t>
      </w:r>
      <w:r w:rsidRPr="007A1D65">
        <w:t>не</w:t>
      </w:r>
      <w:r w:rsidRPr="007A1D65">
        <w:rPr>
          <w:lang w:val="mk-MK"/>
        </w:rPr>
        <w:t xml:space="preserve"> </w:t>
      </w:r>
      <w:r w:rsidRPr="007A1D65">
        <w:t>го</w:t>
      </w:r>
      <w:r w:rsidRPr="007A1D65">
        <w:rPr>
          <w:lang w:val="mk-MK"/>
        </w:rPr>
        <w:t xml:space="preserve"> </w:t>
      </w:r>
      <w:r w:rsidRPr="007A1D65">
        <w:t>губи</w:t>
      </w:r>
      <w:r w:rsidRPr="007A1D65">
        <w:rPr>
          <w:lang w:val="mk-MK"/>
        </w:rPr>
        <w:t xml:space="preserve"> </w:t>
      </w:r>
      <w:r w:rsidRPr="007A1D65">
        <w:t>правото</w:t>
      </w:r>
      <w:r w:rsidRPr="007A1D65">
        <w:rPr>
          <w:lang w:val="mk-MK"/>
        </w:rPr>
        <w:t xml:space="preserve"> </w:t>
      </w:r>
      <w:r w:rsidRPr="007A1D65">
        <w:t>да</w:t>
      </w:r>
      <w:r w:rsidRPr="007A1D65">
        <w:rPr>
          <w:lang w:val="mk-MK"/>
        </w:rPr>
        <w:t xml:space="preserve"> </w:t>
      </w:r>
      <w:r w:rsidRPr="007A1D65">
        <w:t>се</w:t>
      </w:r>
      <w:r w:rsidRPr="007A1D65">
        <w:rPr>
          <w:lang w:val="mk-MK"/>
        </w:rPr>
        <w:t xml:space="preserve"> </w:t>
      </w:r>
      <w:r w:rsidRPr="007A1D65">
        <w:t>повика</w:t>
      </w:r>
      <w:r w:rsidRPr="007A1D65">
        <w:rPr>
          <w:lang w:val="mk-MK"/>
        </w:rPr>
        <w:t xml:space="preserve"> </w:t>
      </w:r>
      <w:r w:rsidRPr="007A1D65">
        <w:t>на</w:t>
      </w:r>
      <w:r w:rsidRPr="007A1D65">
        <w:rPr>
          <w:lang w:val="mk-MK"/>
        </w:rPr>
        <w:t xml:space="preserve"> </w:t>
      </w:r>
      <w:r w:rsidRPr="007A1D65">
        <w:t>некој</w:t>
      </w:r>
      <w:r w:rsidRPr="007A1D65">
        <w:rPr>
          <w:lang w:val="mk-MK"/>
        </w:rPr>
        <w:t xml:space="preserve"> </w:t>
      </w:r>
      <w:r w:rsidRPr="007A1D65">
        <w:t>недостаток</w:t>
      </w:r>
      <w:r w:rsidRPr="007A1D65">
        <w:rPr>
          <w:lang w:val="mk-MK"/>
        </w:rPr>
        <w:t xml:space="preserve"> </w:t>
      </w:r>
      <w:r w:rsidRPr="007A1D65">
        <w:t>и</w:t>
      </w:r>
      <w:r w:rsidRPr="007A1D65">
        <w:rPr>
          <w:lang w:val="mk-MK"/>
        </w:rPr>
        <w:t xml:space="preserve"> </w:t>
      </w:r>
      <w:r w:rsidRPr="007A1D65">
        <w:t>кога</w:t>
      </w:r>
      <w:r w:rsidRPr="007A1D65">
        <w:rPr>
          <w:lang w:val="mk-MK"/>
        </w:rPr>
        <w:t xml:space="preserve"> </w:t>
      </w:r>
      <w:r w:rsidRPr="007A1D65">
        <w:t>не</w:t>
      </w:r>
      <w:r w:rsidRPr="007A1D65">
        <w:rPr>
          <w:lang w:val="mk-MK"/>
        </w:rPr>
        <w:t xml:space="preserve"> </w:t>
      </w:r>
      <w:r w:rsidRPr="007A1D65">
        <w:t>ја</w:t>
      </w:r>
      <w:r w:rsidRPr="007A1D65">
        <w:rPr>
          <w:lang w:val="mk-MK"/>
        </w:rPr>
        <w:t xml:space="preserve"> </w:t>
      </w:r>
      <w:r w:rsidRPr="007A1D65">
        <w:t>извршил</w:t>
      </w:r>
      <w:r w:rsidRPr="007A1D65">
        <w:rPr>
          <w:lang w:val="mk-MK"/>
        </w:rPr>
        <w:t xml:space="preserve"> </w:t>
      </w:r>
      <w:r w:rsidRPr="007A1D65">
        <w:t>својата</w:t>
      </w:r>
      <w:r w:rsidRPr="007A1D65">
        <w:rPr>
          <w:lang w:val="mk-MK"/>
        </w:rPr>
        <w:t xml:space="preserve"> </w:t>
      </w:r>
      <w:r w:rsidRPr="007A1D65">
        <w:t>обврска</w:t>
      </w:r>
      <w:r w:rsidRPr="007A1D65">
        <w:rPr>
          <w:lang w:val="mk-MK"/>
        </w:rPr>
        <w:t xml:space="preserve"> </w:t>
      </w:r>
      <w:r w:rsidRPr="007A1D65">
        <w:t>стоката/те</w:t>
      </w:r>
      <w:r w:rsidRPr="007A1D65">
        <w:rPr>
          <w:lang w:val="mk-MK"/>
        </w:rPr>
        <w:t xml:space="preserve"> </w:t>
      </w:r>
      <w:r w:rsidRPr="007A1D65">
        <w:t>да ја прегледа без одлагање</w:t>
      </w:r>
      <w:r w:rsidRPr="007A1D65">
        <w:rPr>
          <w:lang w:val="es-ES_tradnl"/>
        </w:rPr>
        <w:t xml:space="preserve">, </w:t>
      </w:r>
      <w:r w:rsidRPr="007A1D65">
        <w:t>или обврската во определениот рок да го извести Носителот на набавката за постоењето на недостатокот</w:t>
      </w:r>
      <w:r w:rsidRPr="007A1D65">
        <w:rPr>
          <w:lang w:val="es-ES_tradnl"/>
        </w:rPr>
        <w:t xml:space="preserve">, </w:t>
      </w:r>
      <w:r w:rsidRPr="007A1D65">
        <w:t>како и кога недостатокот се покажал дури по истекот на шест месеци од предавањето на стоката/те</w:t>
      </w:r>
      <w:r w:rsidRPr="007A1D65">
        <w:rPr>
          <w:lang w:val="es-ES_tradnl"/>
        </w:rPr>
        <w:t xml:space="preserve">, </w:t>
      </w:r>
      <w:r w:rsidRPr="007A1D65">
        <w:t>ако тој недостаток му бил познат на Носителот на набавката или не можел да му остане непознат</w:t>
      </w:r>
      <w:r w:rsidRPr="007A1D65">
        <w:rPr>
          <w:lang w:val="es-ES_tradnl"/>
        </w:rPr>
        <w:t>.</w:t>
      </w: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31</w:t>
      </w:r>
    </w:p>
    <w:p w:rsidR="007A1D65" w:rsidRPr="007A1D65" w:rsidRDefault="007A1D65" w:rsidP="007A1D65">
      <w:pPr>
        <w:jc w:val="both"/>
      </w:pPr>
      <w:r w:rsidRPr="007A1D65">
        <w:tab/>
        <w:t>Договорниот орган кој навремено и уредно го известил Носителот на набавката за недостатокот може:</w:t>
      </w:r>
    </w:p>
    <w:p w:rsidR="007A1D65" w:rsidRPr="007A1D65" w:rsidRDefault="007A1D65" w:rsidP="007A1D65">
      <w:pPr>
        <w:jc w:val="both"/>
      </w:pPr>
      <w:r w:rsidRPr="007A1D65">
        <w:tab/>
        <w:t xml:space="preserve">1) </w:t>
      </w:r>
      <w:proofErr w:type="gramStart"/>
      <w:r w:rsidRPr="007A1D65">
        <w:t>да</w:t>
      </w:r>
      <w:proofErr w:type="gramEnd"/>
      <w:r w:rsidRPr="007A1D65">
        <w:t xml:space="preserve"> бара од Носителот на набавката да го отстрани недостатокот или да му предаде друа стока/и без недостаток (исполнување на договорот);</w:t>
      </w:r>
    </w:p>
    <w:p w:rsidR="007A1D65" w:rsidRPr="007A1D65" w:rsidRDefault="007A1D65" w:rsidP="007A1D65">
      <w:pPr>
        <w:jc w:val="both"/>
      </w:pPr>
      <w:r w:rsidRPr="007A1D65">
        <w:tab/>
        <w:t xml:space="preserve">2) </w:t>
      </w:r>
      <w:proofErr w:type="gramStart"/>
      <w:r w:rsidRPr="007A1D65">
        <w:t>да</w:t>
      </w:r>
      <w:proofErr w:type="gramEnd"/>
      <w:r w:rsidRPr="007A1D65">
        <w:t xml:space="preserve"> бара намалување на цената и</w:t>
      </w:r>
    </w:p>
    <w:p w:rsidR="007A1D65" w:rsidRPr="007A1D65" w:rsidRDefault="007A1D65" w:rsidP="007A1D65">
      <w:pPr>
        <w:jc w:val="both"/>
      </w:pPr>
      <w:r w:rsidRPr="007A1D65">
        <w:tab/>
        <w:t xml:space="preserve">3) </w:t>
      </w:r>
      <w:proofErr w:type="gramStart"/>
      <w:r w:rsidRPr="007A1D65">
        <w:t>да</w:t>
      </w:r>
      <w:proofErr w:type="gramEnd"/>
      <w:r w:rsidRPr="007A1D65">
        <w:t xml:space="preserve"> изјави дека го раскинува договорот.</w:t>
      </w:r>
    </w:p>
    <w:p w:rsidR="007A1D65" w:rsidRPr="007A1D65" w:rsidRDefault="007A1D65" w:rsidP="007A1D65">
      <w:pPr>
        <w:jc w:val="both"/>
      </w:pPr>
      <w:r w:rsidRPr="007A1D65">
        <w:tab/>
        <w:t>Во секој од овие случаи Договорниот орган има право и на надомест на штетата.</w:t>
      </w:r>
    </w:p>
    <w:p w:rsidR="007A1D65" w:rsidRPr="007A1D65" w:rsidRDefault="007A1D65" w:rsidP="007A1D65">
      <w:pPr>
        <w:jc w:val="both"/>
      </w:pPr>
      <w:r w:rsidRPr="007A1D65">
        <w:tab/>
        <w:t>Покрај тоа и независно од тоа, Носителот на набавката му одговара на Договорниот орган и за штетата што овој поради недостаток на стоката/те ја претрпел на другите свои добра и тоа според општите правила за одговорноста за штета.</w:t>
      </w:r>
    </w:p>
    <w:p w:rsidR="007A1D65" w:rsidRPr="007A1D65" w:rsidRDefault="007A1D65" w:rsidP="007A1D65">
      <w:pPr>
        <w:jc w:val="both"/>
        <w:rPr>
          <w:lang w:val="mk-MK"/>
        </w:rPr>
      </w:pPr>
    </w:p>
    <w:p w:rsidR="007A1D65" w:rsidRPr="007A1D65" w:rsidRDefault="007A1D65" w:rsidP="007A1D65">
      <w:pPr>
        <w:ind w:firstLine="3964"/>
        <w:jc w:val="both"/>
        <w:rPr>
          <w:b/>
          <w:lang w:val="mk-MK"/>
        </w:rPr>
      </w:pPr>
      <w:r w:rsidRPr="007A1D65">
        <w:rPr>
          <w:b/>
        </w:rPr>
        <w:t xml:space="preserve">Член </w:t>
      </w:r>
      <w:r w:rsidRPr="007A1D65">
        <w:rPr>
          <w:b/>
          <w:lang w:val="mk-MK"/>
        </w:rPr>
        <w:t>32</w:t>
      </w:r>
    </w:p>
    <w:p w:rsidR="007A1D65" w:rsidRPr="007A1D65" w:rsidRDefault="007A1D65" w:rsidP="007A1D65">
      <w:pPr>
        <w:jc w:val="both"/>
        <w:rPr>
          <w:lang w:val="es-ES_tradnl"/>
        </w:rPr>
      </w:pPr>
      <w:r w:rsidRPr="007A1D65">
        <w:tab/>
        <w:t>Кога само дел од предадената стока/и има недостатоци</w:t>
      </w:r>
      <w:r w:rsidRPr="007A1D65">
        <w:rPr>
          <w:lang w:val="es-ES_tradnl"/>
        </w:rPr>
        <w:t xml:space="preserve">, </w:t>
      </w:r>
      <w:r w:rsidRPr="007A1D65">
        <w:t>или кога е предаден само дел од предметот</w:t>
      </w:r>
      <w:r w:rsidRPr="007A1D65">
        <w:rPr>
          <w:lang w:val="es-ES_tradnl"/>
        </w:rPr>
        <w:t xml:space="preserve">, </w:t>
      </w:r>
      <w:r w:rsidRPr="007A1D65">
        <w:t>односно помало количество од договореното</w:t>
      </w:r>
      <w:r w:rsidRPr="007A1D65">
        <w:rPr>
          <w:lang w:val="es-ES_tradnl"/>
        </w:rPr>
        <w:t xml:space="preserve">, Договорниот орган </w:t>
      </w:r>
      <w:r w:rsidRPr="007A1D65">
        <w:t>може да го раскине договорот во смисла на претходните членови само во поглед на делот што има недостатоци</w:t>
      </w:r>
      <w:r w:rsidRPr="007A1D65">
        <w:rPr>
          <w:lang w:val="es-ES_tradnl"/>
        </w:rPr>
        <w:t xml:space="preserve">, </w:t>
      </w:r>
      <w:r w:rsidRPr="007A1D65">
        <w:t>или само в</w:t>
      </w:r>
      <w:r w:rsidRPr="007A1D65">
        <w:rPr>
          <w:lang w:val="mk-MK"/>
        </w:rPr>
        <w:t>о</w:t>
      </w:r>
      <w:r w:rsidRPr="007A1D65">
        <w:t xml:space="preserve"> поглед на делот или количеството што недостига</w:t>
      </w:r>
      <w:r w:rsidRPr="007A1D65">
        <w:rPr>
          <w:lang w:val="es-ES_tradnl"/>
        </w:rPr>
        <w:t>.</w:t>
      </w:r>
    </w:p>
    <w:p w:rsidR="007A1D65" w:rsidRPr="007A1D65" w:rsidRDefault="007A1D65" w:rsidP="007A1D65">
      <w:pPr>
        <w:jc w:val="both"/>
        <w:rPr>
          <w:lang w:val="mk-MK"/>
        </w:rPr>
      </w:pPr>
      <w:r w:rsidRPr="007A1D65">
        <w:rPr>
          <w:lang w:val="es-ES_tradnl"/>
        </w:rPr>
        <w:tab/>
        <w:t xml:space="preserve">Договорниот орган </w:t>
      </w:r>
      <w:r w:rsidRPr="007A1D65">
        <w:t>може да го раскине целиот договор само ако договореното количество или предадената стока сочинува целина</w:t>
      </w:r>
      <w:r w:rsidRPr="007A1D65">
        <w:rPr>
          <w:lang w:val="es-ES_tradnl"/>
        </w:rPr>
        <w:t xml:space="preserve">, </w:t>
      </w:r>
      <w:r w:rsidRPr="007A1D65">
        <w:t>или ако</w:t>
      </w:r>
      <w:r w:rsidRPr="007A1D65">
        <w:rPr>
          <w:lang w:val="es-ES_tradnl"/>
        </w:rPr>
        <w:t xml:space="preserve"> Договорниот орган </w:t>
      </w:r>
      <w:r w:rsidRPr="007A1D65">
        <w:t>инаку има оправдан интерес да ја прими договорената стока или количество во целост</w:t>
      </w:r>
      <w:r w:rsidRPr="007A1D65">
        <w:rPr>
          <w:lang w:val="es-ES_tradnl"/>
        </w:rPr>
        <w:t>.</w:t>
      </w:r>
    </w:p>
    <w:p w:rsidR="007A1D65" w:rsidRPr="007A1D65" w:rsidRDefault="007A1D65" w:rsidP="007A1D65">
      <w:pPr>
        <w:jc w:val="both"/>
      </w:pPr>
    </w:p>
    <w:p w:rsidR="007A1D65" w:rsidRPr="007A1D65" w:rsidRDefault="007A1D65" w:rsidP="007A1D65">
      <w:pPr>
        <w:ind w:firstLine="3954"/>
        <w:jc w:val="both"/>
        <w:rPr>
          <w:b/>
          <w:lang w:val="mk-MK"/>
        </w:rPr>
      </w:pPr>
      <w:r w:rsidRPr="007A1D65">
        <w:rPr>
          <w:b/>
        </w:rPr>
        <w:t>Член</w:t>
      </w:r>
      <w:r w:rsidRPr="007A1D65">
        <w:rPr>
          <w:b/>
          <w:lang w:val="mk-MK"/>
        </w:rPr>
        <w:t xml:space="preserve"> 33</w:t>
      </w:r>
    </w:p>
    <w:p w:rsidR="007A1D65" w:rsidRPr="007A1D65" w:rsidRDefault="007A1D65" w:rsidP="007A1D65">
      <w:pPr>
        <w:jc w:val="both"/>
      </w:pPr>
      <w:r w:rsidRPr="007A1D65">
        <w:tab/>
        <w:t>Кога предмет на набавка се</w:t>
      </w:r>
      <w:r w:rsidRPr="007A1D65">
        <w:rPr>
          <w:lang w:val="es-ES_tradnl"/>
        </w:rPr>
        <w:t xml:space="preserve"> стока/и </w:t>
      </w:r>
      <w:r w:rsidRPr="007A1D65">
        <w:t>определени според родот</w:t>
      </w:r>
      <w:r w:rsidRPr="007A1D65">
        <w:rPr>
          <w:lang w:val="es-ES_tradnl"/>
        </w:rPr>
        <w:t xml:space="preserve">, </w:t>
      </w:r>
      <w:r w:rsidRPr="007A1D65">
        <w:t>а Носителот на набавката му дал на</w:t>
      </w:r>
      <w:r w:rsidRPr="007A1D65">
        <w:rPr>
          <w:lang w:val="es-ES_tradnl"/>
        </w:rPr>
        <w:t xml:space="preserve"> Договорниот орган </w:t>
      </w:r>
      <w:r w:rsidRPr="007A1D65">
        <w:t xml:space="preserve">поголемо количество отколку што е </w:t>
      </w:r>
    </w:p>
    <w:p w:rsidR="007A1D65" w:rsidRPr="007A1D65" w:rsidRDefault="007A1D65" w:rsidP="007A1D65">
      <w:pPr>
        <w:jc w:val="both"/>
        <w:rPr>
          <w:lang w:val="es-ES_tradnl"/>
        </w:rPr>
      </w:pPr>
      <w:r w:rsidRPr="007A1D65">
        <w:lastRenderedPageBreak/>
        <w:t>договорено</w:t>
      </w:r>
      <w:r w:rsidRPr="007A1D65">
        <w:rPr>
          <w:lang w:val="es-ES_tradnl"/>
        </w:rPr>
        <w:t xml:space="preserve">, </w:t>
      </w:r>
      <w:r w:rsidRPr="007A1D65">
        <w:t>а</w:t>
      </w:r>
      <w:r w:rsidRPr="007A1D65">
        <w:rPr>
          <w:lang w:val="es-ES_tradnl"/>
        </w:rPr>
        <w:t xml:space="preserve"> Договорниот орган </w:t>
      </w:r>
      <w:r w:rsidRPr="007A1D65">
        <w:t xml:space="preserve">во разумен рок од </w:t>
      </w:r>
      <w:r w:rsidRPr="007A1D65">
        <w:rPr>
          <w:lang w:val="mk-MK"/>
        </w:rPr>
        <w:t>20</w:t>
      </w:r>
      <w:r w:rsidRPr="007A1D65">
        <w:t xml:space="preserve"> дена не изјавил дека го одбива вишокот</w:t>
      </w:r>
      <w:r w:rsidRPr="007A1D65">
        <w:rPr>
          <w:lang w:val="es-ES_tradnl"/>
        </w:rPr>
        <w:t xml:space="preserve">, </w:t>
      </w:r>
      <w:r w:rsidRPr="007A1D65">
        <w:t>се смета дека го примил и тој вишок</w:t>
      </w:r>
      <w:r w:rsidRPr="007A1D65">
        <w:rPr>
          <w:lang w:val="es-ES_tradnl"/>
        </w:rPr>
        <w:t xml:space="preserve">, </w:t>
      </w:r>
      <w:r w:rsidRPr="007A1D65">
        <w:t>па е должен да го плати по истата цена</w:t>
      </w:r>
      <w:r w:rsidRPr="007A1D65">
        <w:rPr>
          <w:lang w:val="es-ES_tradnl"/>
        </w:rPr>
        <w:t>.</w:t>
      </w:r>
    </w:p>
    <w:p w:rsidR="007A1D65" w:rsidRPr="007A1D65" w:rsidRDefault="007A1D65" w:rsidP="007A1D65">
      <w:pPr>
        <w:jc w:val="both"/>
        <w:rPr>
          <w:lang w:val="es-ES_tradnl"/>
        </w:rPr>
      </w:pPr>
      <w:r w:rsidRPr="007A1D65">
        <w:rPr>
          <w:lang w:val="es-ES_tradnl"/>
        </w:rPr>
        <w:tab/>
        <w:t>Ако Договорниот орган одбие да го прими вишокот, Носителот на набавката е должен да му ја надомести штетата на Договорниот орган.</w:t>
      </w:r>
    </w:p>
    <w:p w:rsidR="007A1D65" w:rsidRPr="007A1D65" w:rsidRDefault="007A1D65" w:rsidP="007A1D65">
      <w:pPr>
        <w:jc w:val="both"/>
        <w:rPr>
          <w:lang w:val="mk-MK"/>
        </w:rPr>
      </w:pPr>
    </w:p>
    <w:p w:rsidR="007A1D65" w:rsidRPr="007A1D65" w:rsidRDefault="007A1D65" w:rsidP="007A1D65">
      <w:pPr>
        <w:ind w:firstLine="3954"/>
        <w:jc w:val="both"/>
        <w:rPr>
          <w:b/>
          <w:bCs/>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34</w:t>
      </w:r>
    </w:p>
    <w:p w:rsidR="007A1D65" w:rsidRPr="007A1D65" w:rsidRDefault="007A1D65" w:rsidP="007A1D65">
      <w:pPr>
        <w:jc w:val="both"/>
      </w:pPr>
      <w:r w:rsidRPr="007A1D65">
        <w:tab/>
        <w:t>Договорниот орган го губи правото да го раскине договорот поради недостаток на стоката/те кога му е невозможно да ја врати стоката/те или да ја врати во состојбата во која ја примил.</w:t>
      </w:r>
    </w:p>
    <w:p w:rsidR="007A1D65" w:rsidRPr="007A1D65" w:rsidRDefault="007A1D65" w:rsidP="007A1D65">
      <w:pPr>
        <w:jc w:val="both"/>
      </w:pPr>
      <w:r w:rsidRPr="007A1D65">
        <w:tab/>
        <w:t>Сепак Договорниот орган може да го раскине договорот поради некој недостаток на стоката/те ако стоката/те наполно или делумно пропаднала или е оштетена поради недостатокот што го оправдува раскинувањето на договорот, или поради некој настан што не потекнува од него ниту од некое лице за кое одговара тој.</w:t>
      </w:r>
    </w:p>
    <w:p w:rsidR="007A1D65" w:rsidRPr="007A1D65" w:rsidRDefault="007A1D65" w:rsidP="007A1D65">
      <w:pPr>
        <w:jc w:val="both"/>
        <w:rPr>
          <w:lang w:val="mk-MK"/>
        </w:rPr>
      </w:pPr>
      <w:r w:rsidRPr="007A1D65">
        <w:tab/>
        <w:t>Истото важи ако стоката/те наполно или делумно пропаднала, или е оштетена поради обврската на Договорниот орган да ја прегледа стоката/те, или ако Договорниот орган пред да се открие недостатокот потрошил или изменил еден дел од стоката/те во текот на неговата редовна употреба, како и ако оштетувањето или измената се без значење.</w:t>
      </w:r>
    </w:p>
    <w:p w:rsidR="007A1D65" w:rsidRPr="007A1D65" w:rsidRDefault="007A1D65" w:rsidP="007A1D65">
      <w:pPr>
        <w:ind w:firstLine="3943"/>
        <w:jc w:val="both"/>
        <w:rPr>
          <w:b/>
          <w:bCs/>
          <w:lang w:val="mk-MK"/>
        </w:rPr>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35</w:t>
      </w:r>
    </w:p>
    <w:p w:rsidR="007A1D65" w:rsidRPr="007A1D65" w:rsidRDefault="007A1D65" w:rsidP="007A1D65">
      <w:pPr>
        <w:jc w:val="both"/>
      </w:pPr>
      <w:r w:rsidRPr="007A1D65">
        <w:tab/>
        <w:t>Договорниот орган кој поради невозможност да ја врати стоката/те или да ја врати во состојбата во која ја примил го загубил правото да го раскине договорот, ги задржува другите права што му ги дава законот поради постоењето на некој недостаток.</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36</w:t>
      </w:r>
    </w:p>
    <w:p w:rsidR="007A1D65" w:rsidRPr="007A1D65" w:rsidRDefault="007A1D65" w:rsidP="007A1D65">
      <w:pPr>
        <w:jc w:val="both"/>
      </w:pPr>
      <w:r w:rsidRPr="007A1D65">
        <w:tab/>
        <w:t>Раскинувањето на договорот поради недостаток на стоката/те произведува исти дејства како и раскинувањето на двостраните договори поради неисполнување.</w:t>
      </w:r>
    </w:p>
    <w:p w:rsidR="007A1D65" w:rsidRPr="007A1D65" w:rsidRDefault="007A1D65" w:rsidP="007A1D65">
      <w:pPr>
        <w:jc w:val="both"/>
      </w:pPr>
      <w:r w:rsidRPr="007A1D65">
        <w:tab/>
        <w:t>Договорниот орган му должи на Носителот на набавката надомест за користа од стоката/те и кога му е невозможно да го врати целиот или еден негов дел, а договорот е сепак раскинат.</w:t>
      </w:r>
    </w:p>
    <w:p w:rsidR="007A1D65" w:rsidRPr="007A1D65" w:rsidRDefault="007A1D65" w:rsidP="007A1D65">
      <w:pPr>
        <w:jc w:val="both"/>
      </w:pPr>
    </w:p>
    <w:p w:rsidR="007A1D65" w:rsidRPr="007A1D65" w:rsidRDefault="007A1D65" w:rsidP="007A1D65">
      <w:pPr>
        <w:ind w:firstLine="3954"/>
        <w:jc w:val="both"/>
        <w:rPr>
          <w:b/>
          <w:lang w:val="mk-MK"/>
        </w:rPr>
      </w:pPr>
      <w:r w:rsidRPr="007A1D65">
        <w:rPr>
          <w:b/>
        </w:rPr>
        <w:t xml:space="preserve">Член </w:t>
      </w:r>
      <w:r w:rsidRPr="007A1D65">
        <w:rPr>
          <w:b/>
          <w:lang w:val="mk-MK"/>
        </w:rPr>
        <w:t>37</w:t>
      </w:r>
    </w:p>
    <w:p w:rsidR="007A1D65" w:rsidRPr="007A1D65" w:rsidRDefault="007A1D65" w:rsidP="007A1D65">
      <w:pPr>
        <w:jc w:val="both"/>
        <w:rPr>
          <w:lang w:val="es-ES_tradnl"/>
        </w:rPr>
      </w:pPr>
      <w:r w:rsidRPr="007A1D65">
        <w:tab/>
        <w:t>Намалувањето на цената се врши според сразмерот меѓу вредноста на стоката/те без недостаток и вредноста на стоката/те со недостаток во време на склучувањето на договорот</w:t>
      </w:r>
      <w:r w:rsidRPr="007A1D65">
        <w:rPr>
          <w:lang w:val="es-ES_tradnl"/>
        </w:rPr>
        <w:t>.</w:t>
      </w:r>
    </w:p>
    <w:p w:rsidR="007A1D65" w:rsidRPr="007A1D65" w:rsidRDefault="007A1D65" w:rsidP="007A1D65">
      <w:pPr>
        <w:jc w:val="both"/>
      </w:pPr>
    </w:p>
    <w:p w:rsidR="007A1D65" w:rsidRPr="007A1D65" w:rsidRDefault="007A1D65" w:rsidP="007A1D65">
      <w:pPr>
        <w:ind w:firstLine="3964"/>
        <w:jc w:val="both"/>
        <w:rPr>
          <w:b/>
          <w:lang w:val="mk-MK"/>
        </w:rPr>
      </w:pPr>
      <w:r w:rsidRPr="007A1D65">
        <w:rPr>
          <w:b/>
        </w:rPr>
        <w:t xml:space="preserve">Член </w:t>
      </w:r>
      <w:r w:rsidRPr="007A1D65">
        <w:rPr>
          <w:b/>
          <w:lang w:val="mk-MK"/>
        </w:rPr>
        <w:t>38</w:t>
      </w:r>
    </w:p>
    <w:p w:rsidR="007A1D65" w:rsidRPr="007A1D65" w:rsidRDefault="007A1D65" w:rsidP="007A1D65">
      <w:pPr>
        <w:jc w:val="both"/>
        <w:rPr>
          <w:lang w:val="es-ES_tradnl"/>
        </w:rPr>
      </w:pPr>
      <w:r w:rsidRPr="007A1D65">
        <w:rPr>
          <w:lang w:val="es-ES_tradnl"/>
        </w:rPr>
        <w:tab/>
        <w:t xml:space="preserve">Договорниот орган </w:t>
      </w:r>
      <w:r w:rsidRPr="007A1D65">
        <w:t>кој постигнал намалување на цената поради постоењето на некој недостаток</w:t>
      </w:r>
      <w:r w:rsidRPr="007A1D65">
        <w:rPr>
          <w:lang w:val="es-ES_tradnl"/>
        </w:rPr>
        <w:t xml:space="preserve">, </w:t>
      </w:r>
      <w:r w:rsidRPr="007A1D65">
        <w:t>може да го раскине договорот или да бара ново намалување на цената ако дополнително се открие некој друг недостаток</w:t>
      </w:r>
      <w:r w:rsidRPr="007A1D65">
        <w:rPr>
          <w:lang w:val="es-ES_tradnl"/>
        </w:rPr>
        <w:t>.</w:t>
      </w:r>
    </w:p>
    <w:p w:rsidR="007A1D65" w:rsidRPr="007A1D65" w:rsidRDefault="007A1D65" w:rsidP="007A1D65">
      <w:pPr>
        <w:jc w:val="both"/>
        <w:rPr>
          <w:lang w:val="mk-MK"/>
        </w:rPr>
      </w:pPr>
    </w:p>
    <w:p w:rsidR="007A1D65" w:rsidRPr="007A1D65" w:rsidRDefault="007A1D65" w:rsidP="007A1D65">
      <w:pPr>
        <w:ind w:firstLine="3964"/>
        <w:jc w:val="both"/>
        <w:rPr>
          <w:b/>
          <w:lang w:val="mk-MK"/>
        </w:rPr>
      </w:pPr>
      <w:r w:rsidRPr="007A1D65">
        <w:rPr>
          <w:b/>
        </w:rPr>
        <w:lastRenderedPageBreak/>
        <w:t xml:space="preserve">Член </w:t>
      </w:r>
      <w:r w:rsidRPr="007A1D65">
        <w:rPr>
          <w:b/>
          <w:lang w:val="mk-MK"/>
        </w:rPr>
        <w:t>39</w:t>
      </w:r>
    </w:p>
    <w:p w:rsidR="007A1D65" w:rsidRPr="007A1D65" w:rsidRDefault="007A1D65" w:rsidP="007A1D65">
      <w:pPr>
        <w:jc w:val="both"/>
        <w:rPr>
          <w:lang w:val="es-ES_tradnl"/>
        </w:rPr>
      </w:pPr>
      <w:r w:rsidRPr="007A1D65">
        <w:tab/>
        <w:t>Правата на</w:t>
      </w:r>
      <w:r w:rsidRPr="007A1D65">
        <w:rPr>
          <w:lang w:val="es-ES_tradnl"/>
        </w:rPr>
        <w:t xml:space="preserve"> Договорниот орган </w:t>
      </w:r>
      <w:r w:rsidRPr="007A1D65">
        <w:t>кој навремено го известил Носителот на набавката за постоењето на недостаток се гаснат по истекот на една година</w:t>
      </w:r>
      <w:r w:rsidRPr="007A1D65">
        <w:rPr>
          <w:lang w:val="es-ES_tradnl"/>
        </w:rPr>
        <w:t xml:space="preserve">, </w:t>
      </w:r>
      <w:r w:rsidRPr="007A1D65">
        <w:t>сметајќи од денот кога е испратено известувањето до Носителот на набавката</w:t>
      </w:r>
      <w:r w:rsidRPr="007A1D65">
        <w:rPr>
          <w:lang w:val="es-ES_tradnl"/>
        </w:rPr>
        <w:t xml:space="preserve">, </w:t>
      </w:r>
      <w:r w:rsidRPr="007A1D65">
        <w:t>освен ако со измама на Носителот на набавката</w:t>
      </w:r>
      <w:r w:rsidRPr="007A1D65">
        <w:rPr>
          <w:lang w:val="es-ES_tradnl"/>
        </w:rPr>
        <w:t xml:space="preserve"> Договорниот орган </w:t>
      </w:r>
      <w:r w:rsidRPr="007A1D65">
        <w:t>бил спречен да ги употреби</w:t>
      </w:r>
      <w:r w:rsidRPr="007A1D65">
        <w:rPr>
          <w:lang w:val="es-ES_tradnl"/>
        </w:rPr>
        <w:t>.</w:t>
      </w:r>
    </w:p>
    <w:p w:rsidR="007A1D65" w:rsidRPr="007A1D65" w:rsidRDefault="007A1D65" w:rsidP="007A1D65">
      <w:pPr>
        <w:jc w:val="both"/>
        <w:rPr>
          <w:lang w:val="es-ES_tradnl"/>
        </w:rPr>
      </w:pPr>
      <w:r w:rsidRPr="007A1D65">
        <w:tab/>
        <w:t>Меѓутоа</w:t>
      </w:r>
      <w:r w:rsidRPr="007A1D65">
        <w:rPr>
          <w:lang w:val="es-ES_tradnl"/>
        </w:rPr>
        <w:t xml:space="preserve">, Договорниот орган </w:t>
      </w:r>
      <w:r w:rsidRPr="007A1D65">
        <w:t>кој навремено го известилНосителот на набавката за постоењето на недостаток може</w:t>
      </w:r>
      <w:r w:rsidRPr="007A1D65">
        <w:rPr>
          <w:lang w:val="es-ES_tradnl"/>
        </w:rPr>
        <w:t xml:space="preserve">, </w:t>
      </w:r>
      <w:r w:rsidRPr="007A1D65">
        <w:t>по истекот на овој рок</w:t>
      </w:r>
      <w:r w:rsidRPr="007A1D65">
        <w:rPr>
          <w:lang w:val="es-ES_tradnl"/>
        </w:rPr>
        <w:t xml:space="preserve">, </w:t>
      </w:r>
      <w:r w:rsidRPr="007A1D65">
        <w:t>ако уште не ја исплатил цената</w:t>
      </w:r>
      <w:r w:rsidRPr="007A1D65">
        <w:rPr>
          <w:lang w:val="es-ES_tradnl"/>
        </w:rPr>
        <w:t xml:space="preserve">, </w:t>
      </w:r>
      <w:r w:rsidRPr="007A1D65">
        <w:t>да го истакне своето барање цената да се намали или да му се надомести штетата како приговор против барањето на</w:t>
      </w:r>
      <w:r w:rsidRPr="007A1D65">
        <w:rPr>
          <w:lang w:val="es-ES_tradnl"/>
        </w:rPr>
        <w:t xml:space="preserve"> Носителот на набавката </w:t>
      </w:r>
      <w:r w:rsidRPr="007A1D65">
        <w:t xml:space="preserve">да </w:t>
      </w:r>
      <w:r w:rsidRPr="007A1D65">
        <w:rPr>
          <w:bCs/>
        </w:rPr>
        <w:t xml:space="preserve">му </w:t>
      </w:r>
      <w:r w:rsidRPr="007A1D65">
        <w:t>се исплати цената</w:t>
      </w:r>
      <w:r w:rsidRPr="007A1D65">
        <w:rPr>
          <w:lang w:val="es-ES_tradnl"/>
        </w:rPr>
        <w:t>.</w:t>
      </w:r>
    </w:p>
    <w:p w:rsidR="007A1D65" w:rsidRPr="007A1D65" w:rsidRDefault="007A1D65" w:rsidP="007A1D65">
      <w:pPr>
        <w:jc w:val="both"/>
        <w:rPr>
          <w:b/>
          <w:bCs/>
          <w:lang w:val="mk-MK"/>
        </w:rPr>
      </w:pPr>
    </w:p>
    <w:p w:rsidR="007A1D65" w:rsidRPr="007A1D65" w:rsidRDefault="007A1D65" w:rsidP="007A1D65">
      <w:pPr>
        <w:jc w:val="both"/>
        <w:rPr>
          <w:b/>
          <w:bCs/>
          <w:lang w:val="mk-MK"/>
        </w:rPr>
      </w:pPr>
    </w:p>
    <w:p w:rsidR="007A1D65" w:rsidRPr="007A1D65" w:rsidRDefault="007A1D65" w:rsidP="007A1D65">
      <w:pPr>
        <w:jc w:val="both"/>
        <w:rPr>
          <w:b/>
          <w:bCs/>
          <w:lang w:val="mk-MK"/>
        </w:rPr>
      </w:pPr>
    </w:p>
    <w:p w:rsidR="007A1D65" w:rsidRPr="007A1D65" w:rsidRDefault="007A1D65" w:rsidP="007A1D65">
      <w:pPr>
        <w:jc w:val="both"/>
        <w:rPr>
          <w:b/>
          <w:bCs/>
        </w:rPr>
      </w:pPr>
      <w:r w:rsidRPr="007A1D65">
        <w:rPr>
          <w:b/>
          <w:bCs/>
        </w:rPr>
        <w:t>XXVII. ОБЕШТЕТУВАЊЕ</w:t>
      </w:r>
    </w:p>
    <w:p w:rsidR="007A1D65" w:rsidRPr="007A1D65" w:rsidRDefault="007A1D65" w:rsidP="007A1D65">
      <w:pPr>
        <w:jc w:val="both"/>
      </w:pPr>
    </w:p>
    <w:p w:rsidR="007A1D65" w:rsidRPr="007A1D65" w:rsidRDefault="007A1D65" w:rsidP="007A1D65">
      <w:pPr>
        <w:ind w:firstLine="3964"/>
        <w:jc w:val="both"/>
        <w:rPr>
          <w:b/>
          <w:bCs/>
          <w:lang w:val="mk-MK"/>
        </w:rPr>
      </w:pPr>
      <w:proofErr w:type="gramStart"/>
      <w:r w:rsidRPr="007A1D65">
        <w:rPr>
          <w:b/>
          <w:bCs/>
        </w:rPr>
        <w:t xml:space="preserve">Член  </w:t>
      </w:r>
      <w:r w:rsidRPr="007A1D65">
        <w:rPr>
          <w:b/>
          <w:bCs/>
          <w:lang w:val="mk-MK"/>
        </w:rPr>
        <w:t>40</w:t>
      </w:r>
      <w:proofErr w:type="gramEnd"/>
    </w:p>
    <w:p w:rsidR="007A1D65" w:rsidRPr="007A1D65" w:rsidRDefault="007A1D65" w:rsidP="007A1D65">
      <w:pPr>
        <w:jc w:val="both"/>
        <w:rPr>
          <w:lang w:val="es-ES_tradnl"/>
        </w:rPr>
      </w:pPr>
      <w:r w:rsidRPr="007A1D65">
        <w:rPr>
          <w:lang w:val="es-ES_tradnl"/>
        </w:rPr>
        <w:tab/>
        <w:t>Договорните страни се должни да ги исполанат обврските кои произлегуваат од овој Договор.</w:t>
      </w:r>
    </w:p>
    <w:p w:rsidR="007A1D65" w:rsidRPr="007A1D65" w:rsidRDefault="007A1D65" w:rsidP="007A1D65">
      <w:pPr>
        <w:jc w:val="both"/>
        <w:rPr>
          <w:lang w:val="es-ES_tradnl"/>
        </w:rPr>
      </w:pPr>
      <w:r w:rsidRPr="007A1D65">
        <w:rPr>
          <w:lang w:val="es-ES_tradnl"/>
        </w:rPr>
        <w:tab/>
        <w:t>Кога една од договорните страни не ќе ја исполни обврската или ќе задоцни со нејзиното исполнување, другата договорна страна има право да бара и надомест на штетата што ја претрпел поради тоа.</w:t>
      </w:r>
    </w:p>
    <w:p w:rsidR="007A1D65" w:rsidRPr="007A1D65" w:rsidRDefault="007A1D65" w:rsidP="007A1D65">
      <w:pPr>
        <w:jc w:val="both"/>
        <w:rPr>
          <w:lang w:val="es-ES_tradnl"/>
        </w:rPr>
      </w:pPr>
      <w:r w:rsidRPr="007A1D65">
        <w:rPr>
          <w:lang w:val="es-ES_tradnl"/>
        </w:rPr>
        <w:tab/>
        <w:t>За штетата поради задоцнување со исполнувањето одговара договорната страна  на која другата договорна страна и дала примерен дополнителен рок за исполнување.</w:t>
      </w:r>
    </w:p>
    <w:p w:rsidR="007A1D65" w:rsidRPr="007A1D65" w:rsidRDefault="007A1D65" w:rsidP="007A1D65">
      <w:pPr>
        <w:jc w:val="both"/>
      </w:pPr>
      <w:r w:rsidRPr="007A1D65">
        <w:tab/>
        <w:t>Договорната страна одговара и за делумната или целосната невозможност за исполнување иако не ја криела таа невозможност ако настапила по нејзино доаѓање во задоцнување за кое одговара.</w:t>
      </w:r>
    </w:p>
    <w:p w:rsidR="007A1D65" w:rsidRPr="007A1D65" w:rsidRDefault="007A1D65" w:rsidP="007A1D65">
      <w:pPr>
        <w:jc w:val="both"/>
      </w:pPr>
      <w:r w:rsidRPr="007A1D65">
        <w:tab/>
        <w:t>Договорната страна се ослободува од одговорноста за штетата ако докаже дека она што е предмет на обврската случајно би пропаднало и кога таа својата обврска би ја исполнил на време.</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41</w:t>
      </w:r>
    </w:p>
    <w:p w:rsidR="007A1D65" w:rsidRPr="007A1D65" w:rsidRDefault="007A1D65" w:rsidP="007A1D65">
      <w:pPr>
        <w:jc w:val="both"/>
      </w:pPr>
      <w:r w:rsidRPr="007A1D65">
        <w:tab/>
        <w:t>Договорната страна се ослободува од одговорноста за штетата ако докаже дека не можела да ја исполни својата обврска, односно дека задоцнила со исполнувањето на обврската поради околности настанати по склучувањето на договорот кои не можела да ги спречи, отстрани или избегне.</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42</w:t>
      </w:r>
    </w:p>
    <w:p w:rsidR="007A1D65" w:rsidRPr="007A1D65" w:rsidRDefault="007A1D65" w:rsidP="007A1D65">
      <w:pPr>
        <w:jc w:val="both"/>
      </w:pPr>
      <w:r w:rsidRPr="007A1D65">
        <w:tab/>
        <w:t>Со договор може да се прошири одговорноста на договорната страна и врз случај за кој таа инаку не одговара.</w:t>
      </w:r>
    </w:p>
    <w:p w:rsidR="007A1D65" w:rsidRPr="007A1D65" w:rsidRDefault="007A1D65" w:rsidP="007A1D65">
      <w:pPr>
        <w:jc w:val="both"/>
      </w:pPr>
      <w:r w:rsidRPr="007A1D65">
        <w:tab/>
        <w:t>Исполнувањето на ваквата договорена одредба не може да се бара ако тоа би било во спротивност со начелото на совесност и чесност.</w:t>
      </w:r>
    </w:p>
    <w:p w:rsidR="007A1D65" w:rsidRPr="007A1D65" w:rsidRDefault="007A1D65" w:rsidP="007A1D65">
      <w:pPr>
        <w:jc w:val="both"/>
      </w:pPr>
    </w:p>
    <w:p w:rsidR="007A1D65" w:rsidRPr="007A1D65" w:rsidRDefault="007A1D65" w:rsidP="007A1D65">
      <w:pPr>
        <w:ind w:firstLine="3964"/>
        <w:jc w:val="both"/>
        <w:rPr>
          <w:b/>
          <w:bCs/>
          <w:lang w:val="mk-MK"/>
        </w:rPr>
      </w:pPr>
      <w:r w:rsidRPr="007A1D65">
        <w:rPr>
          <w:b/>
          <w:bCs/>
        </w:rPr>
        <w:t xml:space="preserve">Член </w:t>
      </w:r>
      <w:r w:rsidRPr="007A1D65">
        <w:rPr>
          <w:b/>
          <w:bCs/>
          <w:lang w:val="mk-MK"/>
        </w:rPr>
        <w:t>43</w:t>
      </w:r>
    </w:p>
    <w:p w:rsidR="007A1D65" w:rsidRPr="007A1D65" w:rsidRDefault="007A1D65" w:rsidP="007A1D65">
      <w:pPr>
        <w:jc w:val="both"/>
      </w:pPr>
      <w:r w:rsidRPr="007A1D65">
        <w:lastRenderedPageBreak/>
        <w:tab/>
        <w:t>Одговорноста на договорната страна за намерата или крајното невнимание не може однапред со договор да се исклучи.</w:t>
      </w:r>
    </w:p>
    <w:p w:rsidR="007A1D65" w:rsidRPr="007A1D65" w:rsidRDefault="007A1D65" w:rsidP="007A1D65">
      <w:pPr>
        <w:jc w:val="both"/>
      </w:pPr>
      <w:r w:rsidRPr="007A1D65">
        <w:tab/>
        <w:t>Судот може, по барање од заинтересираната договорна страна, да ја поништи и договорната одредба за исклучување на одговорноста за обично невнимание, ако таквата спогодба произлегла од монополската положба на договорната страна или воопшто од нерамноправниот однос на договорните страни.</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44</w:t>
      </w:r>
    </w:p>
    <w:p w:rsidR="007A1D65" w:rsidRPr="007A1D65" w:rsidRDefault="007A1D65" w:rsidP="007A1D65">
      <w:pPr>
        <w:jc w:val="both"/>
      </w:pPr>
      <w:r w:rsidRPr="007A1D65">
        <w:tab/>
        <w:t>Договорната страна има право на надомест на обичната штета и испуштената корист, кои другата договорна страна морала да ги предвиди во време на склучувањето на договорот како можни последици од повреда на договорот, со оглед на фактите што тогаш и биле познати или морале да и бидат познати.</w:t>
      </w:r>
    </w:p>
    <w:p w:rsidR="007A1D65" w:rsidRPr="007A1D65" w:rsidRDefault="007A1D65" w:rsidP="007A1D65">
      <w:pPr>
        <w:jc w:val="both"/>
      </w:pPr>
      <w:r w:rsidRPr="007A1D65">
        <w:tab/>
        <w:t>Во случај на измама или намерно неисполнување, како и неисполнување поради крајно невнимание, договорната страна има право да бара од другата договорна страна надомест на целокупната штета што настанала поради повреда на договорот, без оглед на тоа што другата договорна страна не знаела за посебните околности поради кои настанале тие.</w:t>
      </w:r>
    </w:p>
    <w:p w:rsidR="007A1D65" w:rsidRPr="007A1D65" w:rsidRDefault="007A1D65" w:rsidP="007A1D65">
      <w:pPr>
        <w:jc w:val="both"/>
      </w:pPr>
      <w:r w:rsidRPr="007A1D65">
        <w:tab/>
        <w:t>Ако при повреда на обврската, покрај штетата, за договорната страна настанала и некоја добивка, при определувањето на висината на надоместот за неа ќе се води сметка во разумна мера.</w:t>
      </w:r>
    </w:p>
    <w:p w:rsidR="007A1D65" w:rsidRPr="007A1D65" w:rsidRDefault="007A1D65" w:rsidP="007A1D65">
      <w:pPr>
        <w:jc w:val="both"/>
        <w:rPr>
          <w:lang w:val="mk-MK"/>
        </w:rPr>
      </w:pPr>
      <w:r w:rsidRPr="007A1D65">
        <w:tab/>
        <w:t>Страната што се повикува на повреда на договорот е должна да ги преземе сите разумни мери за да се намали штетата предизвикана од таа повреда, инаку другата страна може да бара намалување на надоместот.</w:t>
      </w:r>
    </w:p>
    <w:p w:rsidR="007A1D65" w:rsidRPr="007A1D65" w:rsidRDefault="007A1D65" w:rsidP="007A1D65">
      <w:pPr>
        <w:jc w:val="both"/>
        <w:rPr>
          <w:lang w:val="mk-MK"/>
        </w:rPr>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45</w:t>
      </w:r>
    </w:p>
    <w:p w:rsidR="007A1D65" w:rsidRPr="007A1D65" w:rsidRDefault="007A1D65" w:rsidP="007A1D65">
      <w:pPr>
        <w:jc w:val="both"/>
        <w:rPr>
          <w:lang w:val="mk-MK"/>
        </w:rPr>
      </w:pPr>
      <w:r w:rsidRPr="007A1D65">
        <w:tab/>
        <w:t>Договорната страна која е должна да ја извести другата страна за фактите што се од влијание врз нивниот меѓусебен однос, одговара за штетата што ќе ја претрпи другата страна поради тоа што не била известена на време.</w:t>
      </w:r>
    </w:p>
    <w:p w:rsidR="007A1D65" w:rsidRPr="007A1D65" w:rsidRDefault="007A1D65" w:rsidP="007A1D65">
      <w:pPr>
        <w:jc w:val="both"/>
      </w:pPr>
    </w:p>
    <w:p w:rsidR="007A1D65" w:rsidRPr="007A1D65" w:rsidRDefault="007A1D65" w:rsidP="007A1D65">
      <w:pPr>
        <w:jc w:val="both"/>
        <w:rPr>
          <w:b/>
          <w:bCs/>
        </w:rPr>
      </w:pPr>
      <w:r w:rsidRPr="007A1D65">
        <w:rPr>
          <w:b/>
          <w:bCs/>
        </w:rPr>
        <w:t>XXVIII. РЕШАВАЊЕ НА СПОРОВИ</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46</w:t>
      </w:r>
    </w:p>
    <w:p w:rsidR="007A1D65" w:rsidRPr="007A1D65" w:rsidRDefault="007A1D65" w:rsidP="007A1D65">
      <w:pPr>
        <w:ind w:firstLine="720"/>
        <w:jc w:val="both"/>
        <w:rPr>
          <w:lang w:val="mk-MK"/>
        </w:rPr>
      </w:pPr>
      <w:r w:rsidRPr="007A1D65">
        <w:rPr>
          <w:lang w:val="mk-MK"/>
        </w:rPr>
        <w:t>Сите спорови кои ќе произлезат од овој договор или во врска со него, ќе се решаваат пред надлежниот суд.</w:t>
      </w:r>
    </w:p>
    <w:p w:rsidR="007A1D65" w:rsidRPr="007A1D65" w:rsidRDefault="007A1D65" w:rsidP="007A1D65">
      <w:pPr>
        <w:jc w:val="both"/>
      </w:pPr>
    </w:p>
    <w:p w:rsidR="007A1D65" w:rsidRPr="007A1D65" w:rsidRDefault="007A1D65" w:rsidP="007A1D65">
      <w:pPr>
        <w:jc w:val="both"/>
        <w:rPr>
          <w:b/>
          <w:bCs/>
        </w:rPr>
      </w:pPr>
      <w:r w:rsidRPr="007A1D65">
        <w:rPr>
          <w:b/>
          <w:bCs/>
        </w:rPr>
        <w:t xml:space="preserve">XXIX. УСЛОВИ ЗА ПРЕКИНУВАЊЕ ИЛИ РАСКИНУВАЊЕ НА ДОГОВОРОТ </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47</w:t>
      </w:r>
    </w:p>
    <w:p w:rsidR="007A1D65" w:rsidRPr="007A1D65" w:rsidRDefault="007A1D65" w:rsidP="007A1D65">
      <w:pPr>
        <w:jc w:val="both"/>
      </w:pPr>
      <w:r w:rsidRPr="007A1D65">
        <w:tab/>
        <w:t>Кога една од договорните страна не ќе ја исполни својата обврска, другата договорна страна, може да бара исполнувањето на обврските или да го раскине договорот, а во секој случај има право на надомест на штетата.</w:t>
      </w: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48</w:t>
      </w:r>
    </w:p>
    <w:p w:rsidR="007A1D65" w:rsidRPr="007A1D65" w:rsidRDefault="007A1D65" w:rsidP="007A1D65">
      <w:pPr>
        <w:jc w:val="both"/>
      </w:pPr>
      <w:r w:rsidRPr="007A1D65">
        <w:tab/>
        <w:t>Кога една од договорните стран</w:t>
      </w:r>
      <w:r w:rsidRPr="007A1D65">
        <w:rPr>
          <w:lang w:val="mk-MK"/>
        </w:rPr>
        <w:t>и</w:t>
      </w:r>
      <w:r w:rsidRPr="007A1D65">
        <w:t xml:space="preserve"> не ќе ја исполни својата обврска во определениот рок, другата договорна страна, ќе и остави примерен дополнителен </w:t>
      </w:r>
      <w:r w:rsidRPr="007A1D65">
        <w:rPr>
          <w:lang w:val="mk-MK"/>
        </w:rPr>
        <w:t xml:space="preserve">рок </w:t>
      </w:r>
      <w:r w:rsidRPr="007A1D65">
        <w:t xml:space="preserve">од </w:t>
      </w:r>
      <w:r w:rsidRPr="007A1D65">
        <w:rPr>
          <w:lang w:val="mk-MK"/>
        </w:rPr>
        <w:t>1</w:t>
      </w:r>
      <w:r w:rsidRPr="007A1D65">
        <w:t xml:space="preserve"> ден за исполнување на обврската.</w:t>
      </w:r>
    </w:p>
    <w:p w:rsidR="007A1D65" w:rsidRPr="007A1D65" w:rsidRDefault="007A1D65" w:rsidP="007A1D65">
      <w:pPr>
        <w:jc w:val="both"/>
      </w:pPr>
      <w:r w:rsidRPr="007A1D65">
        <w:tab/>
        <w:t>Ако договорн</w:t>
      </w:r>
      <w:r w:rsidRPr="007A1D65">
        <w:rPr>
          <w:lang w:val="mk-MK"/>
        </w:rPr>
        <w:t>ата</w:t>
      </w:r>
      <w:r w:rsidRPr="007A1D65">
        <w:t xml:space="preserve"> страна која не ја исполнила својата обврска во определениот рок, не ја исполни обврската ни во дополнителниот рок, другата договорна страна, може да го раскине договорот.</w:t>
      </w:r>
    </w:p>
    <w:p w:rsidR="007A1D65" w:rsidRPr="007A1D65" w:rsidRDefault="007A1D65" w:rsidP="007A1D65">
      <w:pPr>
        <w:jc w:val="both"/>
      </w:pPr>
    </w:p>
    <w:p w:rsidR="007A1D65" w:rsidRPr="007A1D65" w:rsidRDefault="007A1D65" w:rsidP="007A1D65">
      <w:pPr>
        <w:ind w:firstLine="3964"/>
        <w:jc w:val="both"/>
        <w:rPr>
          <w:b/>
          <w:bCs/>
          <w:lang w:val="mk-MK"/>
        </w:rPr>
      </w:pPr>
      <w:r w:rsidRPr="007A1D65">
        <w:rPr>
          <w:b/>
          <w:bCs/>
        </w:rPr>
        <w:t xml:space="preserve">Член </w:t>
      </w:r>
      <w:r w:rsidRPr="007A1D65">
        <w:rPr>
          <w:b/>
          <w:bCs/>
          <w:lang w:val="mk-MK"/>
        </w:rPr>
        <w:t>49</w:t>
      </w:r>
    </w:p>
    <w:p w:rsidR="007A1D65" w:rsidRPr="007A1D65" w:rsidRDefault="007A1D65" w:rsidP="007A1D65">
      <w:pPr>
        <w:jc w:val="both"/>
      </w:pPr>
      <w:r w:rsidRPr="007A1D65">
        <w:tab/>
        <w:t>Договорниот орган може да го раскине договорот и без да му остави на Носителот на набавката, дополнителен рок за исполнување ако од неговото однесување произлегува дека тој нема да ја изврши својата обврска ниту во дополнителниот рок.</w:t>
      </w:r>
    </w:p>
    <w:p w:rsidR="007A1D65" w:rsidRPr="007A1D65" w:rsidRDefault="007A1D65" w:rsidP="007A1D65">
      <w:pPr>
        <w:jc w:val="both"/>
      </w:pPr>
    </w:p>
    <w:p w:rsidR="007A1D65" w:rsidRPr="007A1D65" w:rsidRDefault="007A1D65" w:rsidP="007A1D65">
      <w:pPr>
        <w:ind w:firstLine="3964"/>
        <w:jc w:val="both"/>
        <w:rPr>
          <w:b/>
          <w:bCs/>
          <w:lang w:val="mk-MK"/>
        </w:rPr>
      </w:pPr>
      <w:r w:rsidRPr="007A1D65">
        <w:rPr>
          <w:b/>
          <w:bCs/>
        </w:rPr>
        <w:t xml:space="preserve">Член </w:t>
      </w:r>
      <w:r w:rsidRPr="007A1D65">
        <w:rPr>
          <w:b/>
          <w:bCs/>
          <w:lang w:val="mk-MK"/>
        </w:rPr>
        <w:t>50</w:t>
      </w:r>
    </w:p>
    <w:p w:rsidR="007A1D65" w:rsidRPr="007A1D65" w:rsidRDefault="007A1D65" w:rsidP="007A1D65">
      <w:pPr>
        <w:jc w:val="both"/>
      </w:pPr>
      <w:r w:rsidRPr="007A1D65">
        <w:tab/>
        <w:t>Кога пред истекот на рокот за исполнување на обврската е очигледно дека едната договорна страна нема да ја исполни својата обврска од договорот, другата страна може да го раскине договорот и да бара надомест на штетата.</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51</w:t>
      </w:r>
    </w:p>
    <w:p w:rsidR="007A1D65" w:rsidRPr="007A1D65" w:rsidRDefault="007A1D65" w:rsidP="007A1D65">
      <w:pPr>
        <w:jc w:val="both"/>
      </w:pPr>
      <w:r w:rsidRPr="007A1D65">
        <w:tab/>
        <w:t>Кога во Договорот со последователни обврски (сукцесивна испорака), Носителот на набавката не ќе ја исполни својата обврска од Договорот, Договорниот орган може во разумен рок, да го раскине Договорот во поглед на сите идни обврски, ако од дадените околности е очигледно дека и тие нема да бидат исполнети.</w:t>
      </w:r>
    </w:p>
    <w:p w:rsidR="007A1D65" w:rsidRPr="007A1D65" w:rsidRDefault="007A1D65" w:rsidP="007A1D65">
      <w:pPr>
        <w:jc w:val="both"/>
      </w:pPr>
      <w:r w:rsidRPr="007A1D65">
        <w:tab/>
        <w:t>Договорниот орган може да го раскине договорот не само во поглед на идните обврски, туку и во поглед на веќе исполнетите обврски, ако нивното исполнување без изостанатите исполнувања не е од интерес за него.</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Член</w:t>
      </w:r>
      <w:r w:rsidRPr="007A1D65">
        <w:rPr>
          <w:b/>
          <w:bCs/>
          <w:lang w:val="mk-MK"/>
        </w:rPr>
        <w:t xml:space="preserve"> 52</w:t>
      </w:r>
    </w:p>
    <w:p w:rsidR="007A1D65" w:rsidRPr="007A1D65" w:rsidRDefault="007A1D65" w:rsidP="007A1D65">
      <w:pPr>
        <w:jc w:val="both"/>
      </w:pPr>
      <w:r w:rsidRPr="007A1D65">
        <w:tab/>
        <w:t>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w:t>
      </w:r>
    </w:p>
    <w:p w:rsidR="007A1D65" w:rsidRPr="007A1D65" w:rsidRDefault="007A1D65" w:rsidP="007A1D65">
      <w:pPr>
        <w:jc w:val="both"/>
      </w:pP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53</w:t>
      </w:r>
    </w:p>
    <w:p w:rsidR="007A1D65" w:rsidRPr="007A1D65" w:rsidRDefault="007A1D65" w:rsidP="007A1D65">
      <w:pPr>
        <w:jc w:val="both"/>
      </w:pPr>
      <w:r w:rsidRPr="007A1D65">
        <w:tab/>
        <w:t>Договорот не може да се раскине поради неисполнување на незначителен дел од обврската.</w:t>
      </w:r>
    </w:p>
    <w:p w:rsidR="007A1D65" w:rsidRPr="007A1D65" w:rsidRDefault="007A1D65" w:rsidP="007A1D65">
      <w:pPr>
        <w:jc w:val="both"/>
      </w:pPr>
    </w:p>
    <w:p w:rsidR="007A1D65" w:rsidRPr="007A1D65" w:rsidRDefault="007A1D65" w:rsidP="007A1D65">
      <w:pPr>
        <w:ind w:firstLine="3964"/>
        <w:jc w:val="both"/>
        <w:rPr>
          <w:b/>
          <w:bCs/>
          <w:lang w:val="mk-MK"/>
        </w:rPr>
      </w:pPr>
      <w:r w:rsidRPr="007A1D65">
        <w:rPr>
          <w:b/>
          <w:bCs/>
          <w:lang w:val="es-ES_tradnl"/>
        </w:rPr>
        <w:t>Член</w:t>
      </w:r>
      <w:r w:rsidRPr="007A1D65">
        <w:rPr>
          <w:b/>
          <w:bCs/>
          <w:lang w:val="mk-MK"/>
        </w:rPr>
        <w:t xml:space="preserve"> 54</w:t>
      </w:r>
    </w:p>
    <w:p w:rsidR="007A1D65" w:rsidRPr="007A1D65" w:rsidRDefault="007A1D65" w:rsidP="007A1D65">
      <w:pPr>
        <w:jc w:val="both"/>
      </w:pPr>
      <w:r w:rsidRPr="007A1D65">
        <w:tab/>
        <w:t>Со раскинувањето на договорот двете договорни страни се ослободени од своите обврски, освен од обврската за надомест на евентуалната штета.</w:t>
      </w:r>
    </w:p>
    <w:p w:rsidR="007A1D65" w:rsidRPr="007A1D65" w:rsidRDefault="007A1D65" w:rsidP="007A1D65">
      <w:pPr>
        <w:jc w:val="both"/>
        <w:rPr>
          <w:lang w:val="es-ES_tradnl"/>
        </w:rPr>
      </w:pPr>
      <w:r w:rsidRPr="007A1D65">
        <w:rPr>
          <w:lang w:val="es-ES_tradnl"/>
        </w:rPr>
        <w:lastRenderedPageBreak/>
        <w:tab/>
        <w:t>Ако една страна го извршила догов</w:t>
      </w:r>
      <w:r w:rsidRPr="007A1D65">
        <w:rPr>
          <w:lang w:val="mk-MK"/>
        </w:rPr>
        <w:t>о</w:t>
      </w:r>
      <w:r w:rsidRPr="007A1D65">
        <w:rPr>
          <w:lang w:val="es-ES_tradnl"/>
        </w:rPr>
        <w:t>рот целосно или делумно има право да и се врати она што го дала.</w:t>
      </w:r>
    </w:p>
    <w:p w:rsidR="007A1D65" w:rsidRPr="007A1D65" w:rsidRDefault="007A1D65" w:rsidP="007A1D65">
      <w:pPr>
        <w:jc w:val="both"/>
      </w:pPr>
      <w:r w:rsidRPr="007A1D65">
        <w:tab/>
        <w:t>Ако двете страни имаат право да бараат враќање на даденото, заемните враќања се вршат според правилата за извршувањето на двостраните договори.</w:t>
      </w:r>
    </w:p>
    <w:p w:rsidR="007A1D65" w:rsidRPr="007A1D65" w:rsidRDefault="007A1D65" w:rsidP="007A1D65">
      <w:pPr>
        <w:jc w:val="both"/>
      </w:pPr>
      <w:r w:rsidRPr="007A1D65">
        <w:tab/>
        <w:t>Секоја страна и должи на другата надомест за користа што во меѓувреме ја имала од она што е должна да го врати, односно да го надомести.</w:t>
      </w:r>
    </w:p>
    <w:p w:rsidR="007A1D65" w:rsidRPr="007A1D65" w:rsidRDefault="007A1D65" w:rsidP="007A1D65">
      <w:pPr>
        <w:jc w:val="both"/>
      </w:pPr>
      <w:r w:rsidRPr="007A1D65">
        <w:tab/>
        <w:t>Страната што враќа пари е должна да плати затезна камата од денот кога ја примила исплатата.</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55</w:t>
      </w:r>
    </w:p>
    <w:p w:rsidR="007A1D65" w:rsidRPr="007A1D65" w:rsidRDefault="007A1D65" w:rsidP="007A1D65">
      <w:pPr>
        <w:jc w:val="both"/>
        <w:rPr>
          <w:lang w:val="es-ES_tradnl"/>
        </w:rPr>
      </w:pPr>
      <w:r w:rsidRPr="007A1D65">
        <w:rPr>
          <w:lang w:val="es-ES_tradnl"/>
        </w:rPr>
        <w:tab/>
        <w:t>А</w:t>
      </w:r>
      <w:r w:rsidRPr="007A1D65">
        <w:rPr>
          <w:lang w:val="mk-MK"/>
        </w:rPr>
        <w:t>к</w:t>
      </w:r>
      <w:r w:rsidRPr="007A1D65">
        <w:rPr>
          <w:lang w:val="es-ES_tradnl"/>
        </w:rPr>
        <w:t>о по склучувањето на договорот настапат околности што го отежнуваат исполнувањето на обврската на едната договорна страна или ако поради нив не може да се оствари целта на договорот, во таа мера што е очигледно дека договорот повеќе не им одговара на очекувањата на договорните страни и дека според општото мислење би било несправедливо, да се одржи во сила таков каков што е, страната на која и е отежнато исполнувањето на обврската, односно страната која што поради променетите околности не може да ја оствари целта на договорот може да бара договорот да се раскине.</w:t>
      </w:r>
    </w:p>
    <w:p w:rsidR="007A1D65" w:rsidRPr="007A1D65" w:rsidRDefault="007A1D65" w:rsidP="007A1D65">
      <w:pPr>
        <w:jc w:val="both"/>
      </w:pPr>
      <w:r w:rsidRPr="007A1D65">
        <w:tab/>
        <w:t>Раскинување на договор не може да се бара ако страната што се повикува на променетите околности била должна во време на склучувањето на договорот да ги земе предвид тие околности или можела да ги избегне или да ги совлада.</w:t>
      </w:r>
    </w:p>
    <w:p w:rsidR="007A1D65" w:rsidRPr="007A1D65" w:rsidRDefault="007A1D65" w:rsidP="007A1D65">
      <w:pPr>
        <w:jc w:val="both"/>
      </w:pPr>
      <w:r w:rsidRPr="007A1D65">
        <w:tab/>
        <w:t>Страната која бара раскинување на договорот не може да се повикува на променетите околности што настапиле по истекот на рокот определен за исполнување на нејзината обврска.</w:t>
      </w:r>
    </w:p>
    <w:p w:rsidR="007A1D65" w:rsidRPr="007A1D65" w:rsidRDefault="007A1D65" w:rsidP="007A1D65">
      <w:pPr>
        <w:jc w:val="both"/>
      </w:pPr>
      <w:r w:rsidRPr="007A1D65">
        <w:tab/>
        <w:t>Договорот нема да се раскине ако другата страна понуди или се согласи соодветните услови од договорот да се изменат справедливо.</w:t>
      </w:r>
    </w:p>
    <w:p w:rsidR="007A1D65" w:rsidRPr="007A1D65" w:rsidRDefault="007A1D65" w:rsidP="007A1D65">
      <w:pPr>
        <w:jc w:val="both"/>
        <w:rPr>
          <w:lang w:val="es-ES_tradnl"/>
        </w:rPr>
      </w:pPr>
      <w:r w:rsidRPr="007A1D65">
        <w:rPr>
          <w:lang w:val="es-ES_tradnl"/>
        </w:rPr>
        <w:tab/>
        <w:t>Ако изрече раскинување на договорот судот, на барање од другата страна, ќе ја обврзе страната што барала раскинување да и надомести на другата страна справедлив дел од штетата што ја трпи поради тоа.</w:t>
      </w:r>
    </w:p>
    <w:p w:rsidR="007A1D65" w:rsidRPr="007A1D65" w:rsidRDefault="007A1D65" w:rsidP="007A1D65">
      <w:pPr>
        <w:jc w:val="both"/>
      </w:pPr>
    </w:p>
    <w:p w:rsidR="007A1D65" w:rsidRPr="007A1D65" w:rsidRDefault="007A1D65" w:rsidP="007A1D65">
      <w:pPr>
        <w:ind w:firstLine="3943"/>
        <w:jc w:val="both"/>
        <w:rPr>
          <w:b/>
          <w:bCs/>
          <w:lang w:val="mk-MK"/>
        </w:rPr>
      </w:pPr>
      <w:r w:rsidRPr="007A1D65">
        <w:rPr>
          <w:b/>
          <w:bCs/>
        </w:rPr>
        <w:t xml:space="preserve">Член </w:t>
      </w:r>
      <w:r w:rsidRPr="007A1D65">
        <w:rPr>
          <w:b/>
          <w:bCs/>
          <w:lang w:val="mk-MK"/>
        </w:rPr>
        <w:t>56</w:t>
      </w:r>
    </w:p>
    <w:p w:rsidR="007A1D65" w:rsidRPr="007A1D65" w:rsidRDefault="007A1D65" w:rsidP="007A1D65">
      <w:pPr>
        <w:jc w:val="both"/>
      </w:pPr>
      <w:r w:rsidRPr="007A1D65">
        <w:tab/>
        <w:t>Страната што е овластена да бара поради променетите околности раскинување на договорот е должна за својата намера да бара раскинување на договорот, да ја извести другата страна штом дознала дека настапиле такви околности, а ако тоа не го сторила одговара за штетата што другата страна ја претрпела поради тоа што барањето благовремено не и било соопштено на време.</w:t>
      </w:r>
    </w:p>
    <w:p w:rsidR="007A1D65" w:rsidRPr="007A1D65" w:rsidRDefault="007A1D65" w:rsidP="007A1D65">
      <w:pPr>
        <w:jc w:val="both"/>
        <w:rPr>
          <w:lang w:val="mk-MK"/>
        </w:rPr>
      </w:pPr>
    </w:p>
    <w:p w:rsidR="007A1D65" w:rsidRPr="007A1D65" w:rsidRDefault="007A1D65" w:rsidP="007A1D65">
      <w:pPr>
        <w:jc w:val="both"/>
      </w:pPr>
    </w:p>
    <w:p w:rsidR="007A1D65" w:rsidRPr="007A1D65" w:rsidRDefault="007A1D65" w:rsidP="007A1D65">
      <w:pPr>
        <w:jc w:val="both"/>
        <w:rPr>
          <w:b/>
          <w:bCs/>
        </w:rPr>
      </w:pPr>
      <w:r w:rsidRPr="007A1D65">
        <w:rPr>
          <w:b/>
          <w:bCs/>
        </w:rPr>
        <w:t>XXX. ЗАВРШНИ И ОПШТИ ОДРЕДБИ</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57</w:t>
      </w:r>
    </w:p>
    <w:p w:rsidR="007A1D65" w:rsidRPr="007A1D65" w:rsidRDefault="007A1D65" w:rsidP="007A1D65">
      <w:pPr>
        <w:jc w:val="both"/>
      </w:pPr>
      <w:r w:rsidRPr="007A1D65">
        <w:tab/>
        <w:t>Договорните страни можат да ги дополнат и/или изменат одредбите од овој договор само спогодбено.</w:t>
      </w:r>
    </w:p>
    <w:p w:rsidR="007A1D65" w:rsidRPr="007A1D65" w:rsidRDefault="007A1D65" w:rsidP="007A1D65">
      <w:pPr>
        <w:jc w:val="both"/>
      </w:pPr>
      <w:r w:rsidRPr="007A1D65">
        <w:lastRenderedPageBreak/>
        <w:tab/>
        <w:t>Договорната страна која бара измена и/или дополнување е должна своето барање до другата страна да го достави во писмена форма.</w:t>
      </w:r>
    </w:p>
    <w:p w:rsidR="007A1D65" w:rsidRPr="007A1D65" w:rsidRDefault="007A1D65" w:rsidP="007A1D65">
      <w:pPr>
        <w:jc w:val="both"/>
      </w:pPr>
      <w:r w:rsidRPr="007A1D65">
        <w:tab/>
        <w:t>Одредбите од овој договор можат да се изменат и/или дополнат со склучување н</w:t>
      </w:r>
      <w:r w:rsidRPr="007A1D65">
        <w:rPr>
          <w:lang w:val="mk-MK"/>
        </w:rPr>
        <w:t>а д</w:t>
      </w:r>
      <w:r w:rsidRPr="007A1D65">
        <w:t>оговор за изменување и дополнување на основниот Договор.</w:t>
      </w:r>
    </w:p>
    <w:p w:rsidR="007A1D65" w:rsidRPr="007A1D65" w:rsidRDefault="007A1D65" w:rsidP="007A1D65">
      <w:pPr>
        <w:jc w:val="both"/>
      </w:pPr>
      <w:r w:rsidRPr="007A1D65">
        <w:tab/>
        <w:t>Дополнувањата и измените на овој договор се важечки ако се направени во писмена форма и ако се потпишани од двете договорни страни.</w:t>
      </w:r>
    </w:p>
    <w:p w:rsidR="007A1D65" w:rsidRPr="007A1D65" w:rsidRDefault="007A1D65" w:rsidP="007A1D65">
      <w:pPr>
        <w:jc w:val="both"/>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58</w:t>
      </w:r>
    </w:p>
    <w:p w:rsidR="007A1D65" w:rsidRPr="007A1D65" w:rsidRDefault="007A1D65" w:rsidP="007A1D65">
      <w:pPr>
        <w:jc w:val="both"/>
      </w:pPr>
      <w:r w:rsidRPr="007A1D65">
        <w:tab/>
        <w:t>Ниту една договорна страна нема право своите обврски да ги пренесе на трета страна, без взаемна писмена согласност.</w:t>
      </w:r>
    </w:p>
    <w:p w:rsidR="007A1D65" w:rsidRPr="007A1D65" w:rsidRDefault="007A1D65" w:rsidP="007A1D65">
      <w:pPr>
        <w:jc w:val="both"/>
        <w:rPr>
          <w:lang w:val="mk-MK"/>
        </w:rPr>
      </w:pPr>
    </w:p>
    <w:p w:rsidR="007A1D65" w:rsidRPr="007A1D65" w:rsidRDefault="007A1D65" w:rsidP="007A1D65">
      <w:pPr>
        <w:ind w:firstLine="3954"/>
        <w:jc w:val="both"/>
        <w:rPr>
          <w:b/>
          <w:bCs/>
          <w:lang w:val="mk-MK"/>
        </w:rPr>
      </w:pPr>
      <w:r w:rsidRPr="007A1D65">
        <w:rPr>
          <w:b/>
          <w:bCs/>
        </w:rPr>
        <w:t xml:space="preserve">Член </w:t>
      </w:r>
      <w:r w:rsidRPr="007A1D65">
        <w:rPr>
          <w:b/>
          <w:bCs/>
          <w:lang w:val="mk-MK"/>
        </w:rPr>
        <w:t>59</w:t>
      </w:r>
    </w:p>
    <w:p w:rsidR="007A1D65" w:rsidRPr="007A1D65" w:rsidRDefault="007A1D65" w:rsidP="007A1D65">
      <w:pPr>
        <w:jc w:val="both"/>
      </w:pPr>
      <w:r w:rsidRPr="007A1D65">
        <w:tab/>
        <w:t xml:space="preserve">Овој Договор е составен во </w:t>
      </w:r>
      <w:r w:rsidRPr="007A1D65">
        <w:rPr>
          <w:lang w:val="mk-MK"/>
        </w:rPr>
        <w:t>4</w:t>
      </w:r>
      <w:r w:rsidRPr="007A1D65">
        <w:t xml:space="preserve"> (</w:t>
      </w:r>
      <w:r w:rsidRPr="007A1D65">
        <w:rPr>
          <w:lang w:val="mk-MK"/>
        </w:rPr>
        <w:t>четири</w:t>
      </w:r>
      <w:r w:rsidRPr="007A1D65">
        <w:t xml:space="preserve">) примероци, од кои секоја страна задржува по </w:t>
      </w:r>
      <w:r w:rsidRPr="007A1D65">
        <w:rPr>
          <w:lang w:val="mk-MK"/>
        </w:rPr>
        <w:t>2</w:t>
      </w:r>
      <w:r w:rsidRPr="007A1D65">
        <w:t xml:space="preserve"> (</w:t>
      </w:r>
      <w:r w:rsidRPr="007A1D65">
        <w:rPr>
          <w:lang w:val="mk-MK"/>
        </w:rPr>
        <w:t>два</w:t>
      </w:r>
      <w:r w:rsidRPr="007A1D65">
        <w:t>) примерока и стапува во сила со денот на неговото склучување.</w:t>
      </w:r>
    </w:p>
    <w:p w:rsidR="007A1D65" w:rsidRPr="007A1D65" w:rsidRDefault="007A1D65" w:rsidP="007A1D65">
      <w:pPr>
        <w:jc w:val="both"/>
        <w:rPr>
          <w:lang w:val="mk-MK"/>
        </w:rPr>
      </w:pPr>
      <w:r w:rsidRPr="007A1D65">
        <w:rPr>
          <w:lang w:val="mk-MK"/>
        </w:rPr>
        <w:t xml:space="preserve"> </w:t>
      </w:r>
    </w:p>
    <w:p w:rsidR="007A1D65" w:rsidRPr="007A1D65" w:rsidRDefault="007A1D65" w:rsidP="007A1D65">
      <w:pPr>
        <w:rPr>
          <w:rFonts w:eastAsia="Tahoma"/>
          <w:sz w:val="18"/>
          <w:szCs w:val="18"/>
        </w:rPr>
      </w:pPr>
      <w:r w:rsidRPr="007A1D65">
        <w:rPr>
          <w:rFonts w:eastAsia="Tahoma"/>
          <w:sz w:val="18"/>
          <w:szCs w:val="18"/>
        </w:rPr>
        <w:t>Изготвил:</w:t>
      </w:r>
    </w:p>
    <w:p w:rsidR="007A1D65" w:rsidRPr="007A1D65" w:rsidRDefault="007A1D65" w:rsidP="007A1D65">
      <w:pPr>
        <w:rPr>
          <w:rFonts w:eastAsia="Tahoma"/>
          <w:sz w:val="18"/>
          <w:szCs w:val="18"/>
        </w:rPr>
      </w:pPr>
    </w:p>
    <w:p w:rsidR="007A1D65" w:rsidRPr="007A1D65" w:rsidRDefault="007A1D65" w:rsidP="007A1D65">
      <w:pPr>
        <w:rPr>
          <w:rFonts w:eastAsia="Tahoma"/>
          <w:sz w:val="18"/>
          <w:szCs w:val="18"/>
        </w:rPr>
      </w:pPr>
      <w:r w:rsidRPr="007A1D65">
        <w:rPr>
          <w:rFonts w:eastAsia="Tahoma"/>
          <w:sz w:val="18"/>
          <w:szCs w:val="18"/>
        </w:rPr>
        <w:t>_____________</w:t>
      </w:r>
    </w:p>
    <w:p w:rsidR="007A1D65" w:rsidRPr="007A1D65" w:rsidRDefault="007A1D65" w:rsidP="007A1D65">
      <w:pPr>
        <w:rPr>
          <w:rFonts w:eastAsia="Tahoma"/>
          <w:sz w:val="18"/>
          <w:szCs w:val="18"/>
        </w:rPr>
      </w:pPr>
      <w:r w:rsidRPr="007A1D65">
        <w:rPr>
          <w:rFonts w:eastAsia="Tahoma"/>
          <w:sz w:val="18"/>
          <w:szCs w:val="18"/>
        </w:rPr>
        <w:t>Проверил:</w:t>
      </w:r>
    </w:p>
    <w:p w:rsidR="007A1D65" w:rsidRPr="007A1D65" w:rsidRDefault="007A1D65" w:rsidP="007A1D65">
      <w:pPr>
        <w:rPr>
          <w:rFonts w:eastAsia="Tahoma"/>
          <w:sz w:val="18"/>
          <w:szCs w:val="18"/>
        </w:rPr>
      </w:pPr>
    </w:p>
    <w:p w:rsidR="007A1D65" w:rsidRPr="007A1D65" w:rsidRDefault="007A1D65" w:rsidP="007A1D65">
      <w:pPr>
        <w:rPr>
          <w:rFonts w:eastAsia="Tahoma"/>
          <w:sz w:val="18"/>
          <w:szCs w:val="18"/>
        </w:rPr>
      </w:pPr>
      <w:r w:rsidRPr="007A1D65">
        <w:rPr>
          <w:rFonts w:eastAsia="Tahoma"/>
          <w:sz w:val="18"/>
          <w:szCs w:val="18"/>
        </w:rPr>
        <w:t>_____________</w:t>
      </w:r>
    </w:p>
    <w:p w:rsidR="007A1D65" w:rsidRPr="007A1D65" w:rsidRDefault="007A1D65" w:rsidP="007A1D65">
      <w:pPr>
        <w:rPr>
          <w:rFonts w:eastAsia="Tahoma"/>
          <w:sz w:val="18"/>
          <w:szCs w:val="18"/>
        </w:rPr>
      </w:pPr>
      <w:r w:rsidRPr="007A1D65">
        <w:rPr>
          <w:rFonts w:eastAsia="Tahoma"/>
          <w:sz w:val="18"/>
          <w:szCs w:val="18"/>
        </w:rPr>
        <w:t>Одобрил:</w:t>
      </w:r>
    </w:p>
    <w:p w:rsidR="007A1D65" w:rsidRPr="007A1D65" w:rsidRDefault="007A1D65" w:rsidP="007A1D65">
      <w:pPr>
        <w:rPr>
          <w:rFonts w:eastAsia="Tahoma"/>
          <w:sz w:val="18"/>
          <w:szCs w:val="18"/>
        </w:rPr>
      </w:pPr>
    </w:p>
    <w:p w:rsidR="007A1D65" w:rsidRPr="007A1D65" w:rsidRDefault="007A1D65" w:rsidP="007A1D65">
      <w:pPr>
        <w:rPr>
          <w:rFonts w:eastAsia="Tahoma"/>
          <w:sz w:val="18"/>
          <w:szCs w:val="18"/>
          <w:lang w:val="mk-MK"/>
        </w:rPr>
      </w:pPr>
      <w:r w:rsidRPr="007A1D65">
        <w:rPr>
          <w:rFonts w:eastAsia="Tahoma"/>
          <w:sz w:val="18"/>
          <w:szCs w:val="18"/>
        </w:rPr>
        <w:t>___________</w:t>
      </w:r>
      <w:r w:rsidRPr="007A1D65">
        <w:rPr>
          <w:rFonts w:eastAsia="Tahoma"/>
          <w:sz w:val="18"/>
          <w:szCs w:val="18"/>
          <w:lang w:val="mk-MK"/>
        </w:rPr>
        <w:t>__</w:t>
      </w:r>
    </w:p>
    <w:p w:rsidR="007A1D65" w:rsidRPr="007A1D65" w:rsidRDefault="007A1D65" w:rsidP="007A1D65">
      <w:pPr>
        <w:rPr>
          <w:lang w:val="mk-MK"/>
        </w:rPr>
      </w:pPr>
    </w:p>
    <w:p w:rsidR="007A1D65" w:rsidRPr="007A1D65" w:rsidRDefault="007A1D65" w:rsidP="007A1D65">
      <w:pPr>
        <w:jc w:val="both"/>
      </w:pPr>
    </w:p>
    <w:p w:rsidR="007A1D65" w:rsidRPr="007A1D65" w:rsidRDefault="007A1D65" w:rsidP="007A1D65">
      <w:pPr>
        <w:jc w:val="both"/>
      </w:pPr>
      <w:r w:rsidRPr="007A1D65">
        <w:tab/>
      </w:r>
    </w:p>
    <w:p w:rsidR="007A1D65" w:rsidRPr="007A1D65" w:rsidRDefault="007A1D65" w:rsidP="007A1D65">
      <w:pPr>
        <w:jc w:val="both"/>
      </w:pPr>
    </w:p>
    <w:p w:rsidR="007A1D65" w:rsidRPr="007A1D65" w:rsidRDefault="007A1D65" w:rsidP="007A1D65">
      <w:pPr>
        <w:jc w:val="both"/>
        <w:rPr>
          <w:b/>
          <w:bCs/>
          <w:lang w:val="es-ES_tradnl"/>
        </w:rPr>
      </w:pPr>
      <w:r w:rsidRPr="007A1D65">
        <w:rPr>
          <w:b/>
          <w:bCs/>
          <w:lang w:val="es-ES_tradnl"/>
        </w:rPr>
        <w:t xml:space="preserve">        Договорен орган</w:t>
      </w:r>
      <w:r w:rsidRPr="007A1D65">
        <w:rPr>
          <w:b/>
          <w:bCs/>
          <w:lang w:val="es-ES_tradnl"/>
        </w:rPr>
        <w:tab/>
      </w:r>
      <w:r w:rsidRPr="007A1D65">
        <w:rPr>
          <w:b/>
          <w:bCs/>
          <w:lang w:val="es-ES_tradnl"/>
        </w:rPr>
        <w:tab/>
      </w:r>
      <w:r w:rsidRPr="007A1D65">
        <w:rPr>
          <w:b/>
          <w:bCs/>
          <w:lang w:val="es-ES_tradnl"/>
        </w:rPr>
        <w:tab/>
      </w:r>
      <w:r w:rsidRPr="007A1D65">
        <w:rPr>
          <w:b/>
          <w:bCs/>
          <w:lang w:val="es-ES_tradnl"/>
        </w:rPr>
        <w:tab/>
        <w:t xml:space="preserve">        Носител на набавката</w:t>
      </w:r>
    </w:p>
    <w:p w:rsidR="007A1D65" w:rsidRDefault="007A1D65" w:rsidP="007A1D65">
      <w:pPr>
        <w:jc w:val="both"/>
        <w:rPr>
          <w:lang w:val="mk-MK"/>
        </w:rPr>
      </w:pPr>
    </w:p>
    <w:p w:rsidR="007A1D65" w:rsidRPr="007A1D65" w:rsidRDefault="007A1D65" w:rsidP="007A1D65">
      <w:pPr>
        <w:jc w:val="both"/>
        <w:rPr>
          <w:lang w:val="mk-MK"/>
        </w:rPr>
      </w:pPr>
      <w:r>
        <w:rPr>
          <w:lang w:val="mk-MK"/>
        </w:rPr>
        <w:t>__________________________                                  _________________________</w:t>
      </w:r>
    </w:p>
    <w:p w:rsidR="007A1D65" w:rsidRPr="007A1D65" w:rsidRDefault="007A1D65" w:rsidP="007A1D65">
      <w:pPr>
        <w:jc w:val="both"/>
      </w:pPr>
    </w:p>
    <w:p w:rsidR="007A1D65" w:rsidRPr="007A1D65" w:rsidRDefault="007A1D65" w:rsidP="007A1D65">
      <w:pPr>
        <w:jc w:val="both"/>
      </w:pPr>
    </w:p>
    <w:p w:rsidR="007A1D65" w:rsidRPr="007A1D65" w:rsidRDefault="007A1D65" w:rsidP="007A1D65">
      <w:pPr>
        <w:jc w:val="both"/>
        <w:rPr>
          <w:color w:val="000000"/>
          <w:szCs w:val="22"/>
          <w:lang w:val="mk-MK"/>
        </w:rPr>
      </w:pPr>
      <w:r w:rsidRPr="007A1D65">
        <w:rPr>
          <w:color w:val="000000"/>
          <w:szCs w:val="22"/>
          <w:lang w:val="es-ES_tradnl"/>
        </w:rPr>
        <w:t xml:space="preserve">Составни  делови на овој </w:t>
      </w:r>
      <w:r w:rsidRPr="007A1D65">
        <w:rPr>
          <w:color w:val="000000"/>
          <w:szCs w:val="22"/>
          <w:lang w:val="mk-MK"/>
        </w:rPr>
        <w:t xml:space="preserve">Договор се: </w:t>
      </w:r>
    </w:p>
    <w:p w:rsidR="007A1D65" w:rsidRPr="007A1D65" w:rsidRDefault="007A1D65" w:rsidP="007A1D65">
      <w:pPr>
        <w:jc w:val="both"/>
      </w:pPr>
      <w:r w:rsidRPr="007A1D65">
        <w:t xml:space="preserve">а) </w:t>
      </w:r>
      <w:proofErr w:type="gramStart"/>
      <w:r w:rsidRPr="007A1D65">
        <w:rPr>
          <w:lang w:val="mk-MK"/>
        </w:rPr>
        <w:t>листа</w:t>
      </w:r>
      <w:proofErr w:type="gramEnd"/>
      <w:r w:rsidRPr="007A1D65">
        <w:rPr>
          <w:lang w:val="mk-MK"/>
        </w:rPr>
        <w:t xml:space="preserve"> на стоки и цени </w:t>
      </w:r>
    </w:p>
    <w:p w:rsidR="007A1D65" w:rsidRPr="007A1D65" w:rsidRDefault="007A1D65" w:rsidP="007A1D65"/>
    <w:p w:rsidR="007A1D65" w:rsidRDefault="007A1D65"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9B712A" w:rsidRDefault="009B712A"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AE6E2E" w:rsidRPr="00110C2E" w:rsidRDefault="00AE6E2E" w:rsidP="00B92CF5">
      <w:pPr>
        <w:pStyle w:val="Heading1"/>
      </w:pPr>
      <w:bookmarkStart w:id="13" w:name="_Toc97532531"/>
      <w:r w:rsidRPr="00110C2E">
        <w:lastRenderedPageBreak/>
        <w:t>Технички спецификации</w:t>
      </w:r>
      <w:bookmarkEnd w:id="13"/>
    </w:p>
    <w:p w:rsidR="00AE6E2E" w:rsidRDefault="00AE6E2E" w:rsidP="00AE6E2E">
      <w:pPr>
        <w:jc w:val="center"/>
        <w:rPr>
          <w:lang w:val="en-US"/>
        </w:rPr>
      </w:pPr>
    </w:p>
    <w:tbl>
      <w:tblPr>
        <w:tblW w:w="11140" w:type="dxa"/>
        <w:tblInd w:w="-1168" w:type="dxa"/>
        <w:tblLook w:val="04A0" w:firstRow="1" w:lastRow="0" w:firstColumn="1" w:lastColumn="0" w:noHBand="0" w:noVBand="1"/>
      </w:tblPr>
      <w:tblGrid>
        <w:gridCol w:w="1002"/>
        <w:gridCol w:w="4341"/>
        <w:gridCol w:w="940"/>
        <w:gridCol w:w="1366"/>
        <w:gridCol w:w="1755"/>
        <w:gridCol w:w="1736"/>
      </w:tblGrid>
      <w:tr w:rsidR="00AE6E2E" w:rsidRPr="00BC11EF" w:rsidTr="00AE6E2E">
        <w:trPr>
          <w:trHeight w:val="1260"/>
        </w:trPr>
        <w:tc>
          <w:tcPr>
            <w:tcW w:w="100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E6E2E" w:rsidRPr="00BC11EF" w:rsidRDefault="00AE6E2E" w:rsidP="00AE6E2E">
            <w:pPr>
              <w:rPr>
                <w:rFonts w:ascii="Calibri" w:hAnsi="Calibri"/>
                <w:b/>
                <w:bCs/>
                <w:color w:val="000000"/>
                <w:lang w:eastAsia="mk-MK"/>
              </w:rPr>
            </w:pPr>
            <w:r w:rsidRPr="00BC11EF">
              <w:rPr>
                <w:rFonts w:ascii="Calibri" w:hAnsi="Calibri"/>
                <w:b/>
                <w:bCs/>
                <w:color w:val="000000"/>
                <w:lang w:eastAsia="mk-MK"/>
              </w:rPr>
              <w:t> </w:t>
            </w:r>
          </w:p>
        </w:tc>
        <w:tc>
          <w:tcPr>
            <w:tcW w:w="4341"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 xml:space="preserve">Готов бетон </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Ед. мера</w:t>
            </w:r>
          </w:p>
        </w:tc>
        <w:tc>
          <w:tcPr>
            <w:tcW w:w="1366"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планирани количини</w:t>
            </w:r>
          </w:p>
        </w:tc>
        <w:tc>
          <w:tcPr>
            <w:tcW w:w="1755"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Единечна цена без ДДВ</w:t>
            </w:r>
          </w:p>
        </w:tc>
        <w:tc>
          <w:tcPr>
            <w:tcW w:w="1736"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Вкупна цена без ДДВ</w:t>
            </w:r>
          </w:p>
        </w:tc>
      </w:tr>
      <w:tr w:rsidR="00AE6E2E" w:rsidRPr="00BC11EF" w:rsidTr="00AE6E2E">
        <w:trPr>
          <w:trHeight w:val="735"/>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E6E2E" w:rsidRPr="00BC11EF" w:rsidRDefault="00AE6E2E" w:rsidP="00AE6E2E">
            <w:pPr>
              <w:rPr>
                <w:rFonts w:ascii="Calibri" w:hAnsi="Calibri"/>
                <w:color w:val="000000"/>
                <w:lang w:eastAsia="mk-MK"/>
              </w:rPr>
            </w:pPr>
            <w:r>
              <w:rPr>
                <w:rFonts w:ascii="Calibri" w:hAnsi="Calibri"/>
                <w:color w:val="000000"/>
                <w:lang w:eastAsia="mk-MK"/>
              </w:rPr>
              <w:t>1</w:t>
            </w:r>
          </w:p>
        </w:tc>
        <w:tc>
          <w:tcPr>
            <w:tcW w:w="4341"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rPr>
                <w:rFonts w:ascii="Calibri" w:hAnsi="Calibri"/>
                <w:b/>
                <w:bCs/>
                <w:color w:val="000000"/>
                <w:lang w:eastAsia="mk-MK"/>
              </w:rPr>
            </w:pPr>
            <w:r w:rsidRPr="00BC11EF">
              <w:rPr>
                <w:rFonts w:ascii="Calibri" w:hAnsi="Calibri"/>
                <w:b/>
                <w:bCs/>
                <w:color w:val="000000"/>
                <w:lang w:eastAsia="mk-MK"/>
              </w:rPr>
              <w:t>МБ 30 со  1 фракциja (0-4)</w:t>
            </w:r>
          </w:p>
        </w:tc>
        <w:tc>
          <w:tcPr>
            <w:tcW w:w="940"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м3</w:t>
            </w:r>
          </w:p>
        </w:tc>
        <w:tc>
          <w:tcPr>
            <w:tcW w:w="1366" w:type="dxa"/>
            <w:tcBorders>
              <w:top w:val="nil"/>
              <w:left w:val="nil"/>
              <w:bottom w:val="single" w:sz="4" w:space="0" w:color="auto"/>
              <w:right w:val="single" w:sz="4" w:space="0" w:color="auto"/>
            </w:tcBorders>
            <w:shd w:val="clear" w:color="auto" w:fill="auto"/>
            <w:vAlign w:val="center"/>
            <w:hideMark/>
          </w:tcPr>
          <w:p w:rsidR="00AE6E2E" w:rsidRPr="006D4D10" w:rsidRDefault="00AE6E2E" w:rsidP="00AE6E2E">
            <w:pPr>
              <w:jc w:val="center"/>
              <w:rPr>
                <w:rFonts w:ascii="Calibri" w:hAnsi="Calibri"/>
                <w:color w:val="000000"/>
                <w:lang w:val="en-US" w:eastAsia="mk-MK"/>
              </w:rPr>
            </w:pPr>
            <w:r w:rsidRPr="006D4D10">
              <w:rPr>
                <w:rFonts w:ascii="Calibri" w:hAnsi="Calibri"/>
                <w:lang w:val="en-US" w:eastAsia="mk-MK"/>
              </w:rPr>
              <w:t>340</w:t>
            </w:r>
          </w:p>
        </w:tc>
        <w:tc>
          <w:tcPr>
            <w:tcW w:w="1755"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 </w:t>
            </w:r>
          </w:p>
        </w:tc>
        <w:tc>
          <w:tcPr>
            <w:tcW w:w="1736"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 </w:t>
            </w:r>
          </w:p>
        </w:tc>
      </w:tr>
    </w:tbl>
    <w:p w:rsidR="00AE6E2E" w:rsidRDefault="00AE6E2E"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CF31F9" w:rsidRDefault="00CF31F9"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236FBE" w:rsidRDefault="00236FB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AE6E2E" w:rsidRDefault="00AE6E2E" w:rsidP="004B7F9B">
      <w:pPr>
        <w:tabs>
          <w:tab w:val="left" w:pos="1760"/>
        </w:tabs>
        <w:rPr>
          <w:rFonts w:ascii="StobiSerif Regular" w:hAnsi="StobiSerif Regular"/>
          <w:sz w:val="20"/>
          <w:szCs w:val="20"/>
          <w:lang w:val="mk-MK"/>
        </w:rPr>
      </w:pPr>
    </w:p>
    <w:p w:rsidR="00236FBE" w:rsidRDefault="00236FBE"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4B7F9B" w:rsidRDefault="004B7F9B" w:rsidP="004B7F9B">
      <w:pPr>
        <w:tabs>
          <w:tab w:val="left" w:pos="1760"/>
        </w:tabs>
        <w:jc w:val="both"/>
        <w:rPr>
          <w:rFonts w:ascii="StobiSerif Regular" w:hAnsi="StobiSerif Regular"/>
          <w:i/>
          <w:sz w:val="20"/>
          <w:szCs w:val="20"/>
          <w:lang w:val="mk-MK"/>
        </w:rPr>
      </w:pPr>
    </w:p>
    <w:p w:rsidR="004B7F9B" w:rsidRPr="00403FE8" w:rsidRDefault="004B7F9B" w:rsidP="004B7F9B">
      <w:pPr>
        <w:pStyle w:val="Heading1"/>
        <w:rPr>
          <w:sz w:val="24"/>
        </w:rPr>
      </w:pPr>
      <w:bookmarkStart w:id="14" w:name="_Toc97532532"/>
      <w:r w:rsidRPr="00403FE8">
        <w:rPr>
          <w:sz w:val="24"/>
        </w:rPr>
        <w:lastRenderedPageBreak/>
        <w:t xml:space="preserve">Прилог </w:t>
      </w:r>
      <w:r w:rsidRPr="00403FE8">
        <w:rPr>
          <w:sz w:val="24"/>
          <w:lang w:val="ru-RU"/>
        </w:rPr>
        <w:t>1</w:t>
      </w:r>
      <w:r w:rsidRPr="00403FE8">
        <w:rPr>
          <w:sz w:val="24"/>
        </w:rPr>
        <w:t xml:space="preserve"> – Образец на понуда</w:t>
      </w:r>
      <w:bookmarkEnd w:id="14"/>
    </w:p>
    <w:p w:rsidR="004B7F9B" w:rsidRDefault="004B7F9B" w:rsidP="004B7F9B">
      <w:pPr>
        <w:tabs>
          <w:tab w:val="left" w:pos="1760"/>
        </w:tabs>
        <w:jc w:val="center"/>
        <w:rPr>
          <w:rFonts w:ascii="StobiSerif Regular" w:hAnsi="StobiSerif Regular"/>
          <w:i/>
          <w:sz w:val="18"/>
          <w:szCs w:val="18"/>
          <w:lang w:val="mk-MK"/>
        </w:rPr>
      </w:pPr>
      <w:r>
        <w:rPr>
          <w:rFonts w:ascii="StobiSerif Regular" w:hAnsi="StobiSerif Regular"/>
          <w:i/>
          <w:sz w:val="18"/>
          <w:szCs w:val="18"/>
          <w:lang w:val="mk-MK"/>
        </w:rPr>
        <w:t>[меморандум на понудувачот]</w:t>
      </w:r>
    </w:p>
    <w:p w:rsidR="004B7F9B" w:rsidRDefault="004B7F9B" w:rsidP="004B7F9B">
      <w:pPr>
        <w:tabs>
          <w:tab w:val="left" w:pos="1760"/>
        </w:tabs>
        <w:jc w:val="both"/>
        <w:rPr>
          <w:rFonts w:ascii="StobiSerif Regular" w:hAnsi="StobiSerif Regular"/>
          <w:sz w:val="20"/>
          <w:szCs w:val="20"/>
          <w:lang w:val="mk-MK"/>
        </w:rPr>
      </w:pPr>
    </w:p>
    <w:p w:rsidR="004B7F9B" w:rsidRDefault="004B7F9B" w:rsidP="004B7F9B">
      <w:pPr>
        <w:jc w:val="both"/>
        <w:rPr>
          <w:rFonts w:ascii="StobiSerif Regular" w:hAnsi="StobiSerif Regular"/>
          <w:sz w:val="20"/>
          <w:szCs w:val="20"/>
          <w:lang w:val="mk-MK"/>
        </w:rPr>
      </w:pPr>
      <w:r>
        <w:rPr>
          <w:rFonts w:ascii="StobiSerif Regular" w:hAnsi="StobiSerif Regular"/>
          <w:sz w:val="20"/>
          <w:szCs w:val="20"/>
          <w:lang w:val="mk-MK"/>
        </w:rPr>
        <w:t xml:space="preserve">Врз основа на огласот број </w:t>
      </w:r>
      <w:r>
        <w:rPr>
          <w:rFonts w:ascii="StobiSerif Regular" w:hAnsi="StobiSerif Regular"/>
          <w:sz w:val="20"/>
          <w:szCs w:val="20"/>
          <w:lang w:val="ru-RU"/>
        </w:rPr>
        <w:t>________</w:t>
      </w:r>
      <w:r>
        <w:rPr>
          <w:rFonts w:ascii="StobiSerif Regular" w:hAnsi="StobiSerif Regular"/>
          <w:i/>
          <w:sz w:val="20"/>
          <w:szCs w:val="20"/>
          <w:lang w:val="mk-MK"/>
        </w:rPr>
        <w:t xml:space="preserve"> </w:t>
      </w:r>
      <w:r>
        <w:rPr>
          <w:rFonts w:ascii="StobiSerif Regular" w:hAnsi="StobiSerif Regular"/>
          <w:sz w:val="20"/>
          <w:szCs w:val="20"/>
          <w:lang w:val="mk-MK"/>
        </w:rPr>
        <w:t xml:space="preserve">објавен од страна на </w:t>
      </w:r>
      <w:r w:rsidR="00482E53">
        <w:rPr>
          <w:rFonts w:ascii="StobiSerif Regular" w:hAnsi="StobiSerif Regular"/>
          <w:sz w:val="20"/>
          <w:szCs w:val="20"/>
          <w:lang w:val="ru-RU"/>
        </w:rPr>
        <w:t>КЈП Нискоградба Битола</w:t>
      </w:r>
      <w:r>
        <w:rPr>
          <w:rFonts w:ascii="StobiSerif Regular" w:hAnsi="StobiSerif Regular"/>
          <w:sz w:val="20"/>
          <w:szCs w:val="20"/>
          <w:lang w:val="mk-MK"/>
        </w:rPr>
        <w:t xml:space="preserve">, за набавка на </w:t>
      </w:r>
      <w:r>
        <w:rPr>
          <w:rFonts w:ascii="StobiSerif Regular" w:hAnsi="StobiSerif Regular"/>
          <w:sz w:val="20"/>
          <w:szCs w:val="20"/>
          <w:lang w:val="ru-RU"/>
        </w:rPr>
        <w:t xml:space="preserve"> </w:t>
      </w:r>
      <w:r w:rsidR="00236FBE">
        <w:rPr>
          <w:rFonts w:ascii="StobiSerif Regular" w:hAnsi="StobiSerif Regular"/>
          <w:sz w:val="20"/>
          <w:szCs w:val="20"/>
          <w:lang w:val="ru-RU"/>
        </w:rPr>
        <w:t>готов бетон</w:t>
      </w:r>
      <w:r w:rsidR="00AE6E2E">
        <w:rPr>
          <w:rFonts w:ascii="StobiSerif Regular" w:hAnsi="StobiSerif Regular"/>
          <w:sz w:val="20"/>
          <w:szCs w:val="20"/>
          <w:lang w:val="ru-RU"/>
        </w:rPr>
        <w:t xml:space="preserve"> мб30 со 1 фракција</w:t>
      </w:r>
      <w:r>
        <w:rPr>
          <w:rFonts w:ascii="StobiSerif Regular" w:hAnsi="StobiSerif Regular"/>
          <w:sz w:val="20"/>
          <w:szCs w:val="20"/>
          <w:lang w:val="mk-MK"/>
        </w:rPr>
        <w:t xml:space="preserve"> со спроведување на поедноставена отворена постапка, и тендерската документација, ја поднесуваме следнава:</w:t>
      </w:r>
    </w:p>
    <w:p w:rsidR="004B7F9B" w:rsidRDefault="004B7F9B" w:rsidP="004B7F9B">
      <w:pPr>
        <w:tabs>
          <w:tab w:val="left" w:pos="1760"/>
        </w:tabs>
        <w:jc w:val="center"/>
        <w:rPr>
          <w:rFonts w:ascii="StobiSerif Regular" w:hAnsi="StobiSerif Regular"/>
          <w:sz w:val="22"/>
          <w:szCs w:val="22"/>
          <w:lang w:val="mk-MK"/>
        </w:rPr>
      </w:pPr>
    </w:p>
    <w:p w:rsidR="004B7F9B" w:rsidRDefault="004B7F9B" w:rsidP="004B7F9B">
      <w:pPr>
        <w:tabs>
          <w:tab w:val="left" w:pos="1760"/>
        </w:tabs>
        <w:jc w:val="center"/>
        <w:rPr>
          <w:rFonts w:ascii="StobiSerif Regular" w:hAnsi="StobiSerif Regular"/>
          <w:sz w:val="22"/>
          <w:szCs w:val="22"/>
          <w:lang w:val="mk-MK"/>
        </w:rPr>
      </w:pPr>
      <w:r>
        <w:rPr>
          <w:rFonts w:ascii="StobiSerif Regular" w:hAnsi="StobiSerif Regular"/>
          <w:sz w:val="22"/>
          <w:szCs w:val="22"/>
          <w:lang w:val="mk-MK"/>
        </w:rPr>
        <w:t>П О Н У Д А</w:t>
      </w:r>
    </w:p>
    <w:p w:rsidR="004B7F9B" w:rsidRDefault="004B7F9B" w:rsidP="004B7F9B">
      <w:pPr>
        <w:tabs>
          <w:tab w:val="left" w:pos="1760"/>
        </w:tabs>
        <w:jc w:val="both"/>
        <w:rPr>
          <w:rFonts w:ascii="StobiSerif Regular" w:hAnsi="StobiSerif Regular"/>
          <w:b/>
          <w:sz w:val="20"/>
          <w:szCs w:val="20"/>
          <w:u w:val="single"/>
          <w:lang w:val="mk-MK"/>
        </w:rPr>
      </w:pPr>
    </w:p>
    <w:p w:rsidR="004B7F9B" w:rsidRDefault="004B7F9B" w:rsidP="004B7F9B">
      <w:pPr>
        <w:tabs>
          <w:tab w:val="left" w:pos="1760"/>
        </w:tabs>
        <w:jc w:val="both"/>
        <w:rPr>
          <w:rFonts w:ascii="StobiSerif Regular" w:hAnsi="StobiSerif Regular"/>
          <w:b/>
          <w:sz w:val="20"/>
          <w:szCs w:val="20"/>
          <w:u w:val="single"/>
          <w:lang w:val="mk-MK"/>
        </w:rPr>
      </w:pPr>
      <w:r>
        <w:rPr>
          <w:rFonts w:ascii="StobiSerif Regular" w:hAnsi="StobiSerif Regular"/>
          <w:b/>
          <w:sz w:val="20"/>
          <w:szCs w:val="20"/>
          <w:u w:val="single"/>
          <w:lang w:val="mk-MK"/>
        </w:rPr>
        <w:t>Дел I – Информации за понудувачот</w:t>
      </w:r>
    </w:p>
    <w:p w:rsidR="004B7F9B" w:rsidRDefault="004B7F9B" w:rsidP="004B7F9B">
      <w:pPr>
        <w:tabs>
          <w:tab w:val="left" w:pos="1760"/>
        </w:tabs>
        <w:jc w:val="both"/>
        <w:rPr>
          <w:rFonts w:ascii="StobiSerif Regular" w:hAnsi="StobiSerif Regular"/>
          <w:b/>
          <w:sz w:val="20"/>
          <w:szCs w:val="20"/>
          <w:u w:val="single"/>
          <w:lang w:val="mk-MK"/>
        </w:rPr>
      </w:pP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lang w:val="mk-MK"/>
        </w:rPr>
        <w:t>I.1. Име на понудувачот: ______________________________________________________</w:t>
      </w: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lang w:val="mk-MK"/>
        </w:rPr>
        <w:t>I.2. Контакт информации</w:t>
      </w:r>
    </w:p>
    <w:p w:rsidR="004B7F9B" w:rsidRDefault="004B7F9B" w:rsidP="004B7F9B">
      <w:pPr>
        <w:numPr>
          <w:ilvl w:val="0"/>
          <w:numId w:val="6"/>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Адреса: ______________________________________________________________</w:t>
      </w:r>
    </w:p>
    <w:p w:rsidR="004B7F9B" w:rsidRDefault="004B7F9B" w:rsidP="004B7F9B">
      <w:pPr>
        <w:numPr>
          <w:ilvl w:val="0"/>
          <w:numId w:val="6"/>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Телефон: ____________________________________________________________</w:t>
      </w:r>
    </w:p>
    <w:p w:rsidR="004B7F9B" w:rsidRDefault="004B7F9B" w:rsidP="004B7F9B">
      <w:pPr>
        <w:numPr>
          <w:ilvl w:val="0"/>
          <w:numId w:val="6"/>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Факс: ________________________________________________________________</w:t>
      </w:r>
    </w:p>
    <w:p w:rsidR="004B7F9B" w:rsidRDefault="004B7F9B" w:rsidP="004B7F9B">
      <w:pPr>
        <w:numPr>
          <w:ilvl w:val="0"/>
          <w:numId w:val="6"/>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Е-пошта: _____________________________________________________________</w:t>
      </w:r>
    </w:p>
    <w:p w:rsidR="004B7F9B" w:rsidRDefault="004B7F9B" w:rsidP="004B7F9B">
      <w:pPr>
        <w:numPr>
          <w:ilvl w:val="0"/>
          <w:numId w:val="6"/>
        </w:numPr>
        <w:tabs>
          <w:tab w:val="left" w:pos="1760"/>
        </w:tabs>
        <w:jc w:val="both"/>
        <w:rPr>
          <w:rFonts w:ascii="StobiSerif Regular" w:hAnsi="StobiSerif Regular"/>
          <w:sz w:val="20"/>
          <w:szCs w:val="20"/>
          <w:lang w:val="mk-MK"/>
        </w:rPr>
      </w:pPr>
      <w:r>
        <w:rPr>
          <w:rFonts w:ascii="StobiSerif Regular" w:hAnsi="StobiSerif Regular"/>
          <w:sz w:val="20"/>
          <w:szCs w:val="20"/>
          <w:lang w:val="mk-MK"/>
        </w:rPr>
        <w:t>Лице за контакт: _______________________________________________________</w:t>
      </w: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3. Одговорно лице: __________________________________________________________</w:t>
      </w: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4. Даночен број: ____________________________________________________________</w:t>
      </w: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rPr>
        <w:t>I.</w:t>
      </w:r>
      <w:r>
        <w:rPr>
          <w:rFonts w:ascii="StobiSerif Regular" w:hAnsi="StobiSerif Regular"/>
          <w:sz w:val="20"/>
          <w:szCs w:val="20"/>
          <w:lang w:val="mk-MK"/>
        </w:rPr>
        <w:t>5. Матичен број: ____________________________________________________________</w:t>
      </w:r>
    </w:p>
    <w:p w:rsidR="004B7F9B" w:rsidRDefault="004B7F9B" w:rsidP="004B7F9B">
      <w:pPr>
        <w:tabs>
          <w:tab w:val="left" w:pos="1760"/>
        </w:tabs>
        <w:jc w:val="both"/>
        <w:rPr>
          <w:rFonts w:ascii="StobiSerif Regular" w:hAnsi="StobiSerif Regular"/>
          <w:sz w:val="20"/>
          <w:szCs w:val="20"/>
          <w:lang w:val="mk-MK"/>
        </w:rPr>
      </w:pPr>
    </w:p>
    <w:p w:rsidR="002C7CB4" w:rsidRDefault="002C7CB4" w:rsidP="004B7F9B">
      <w:pPr>
        <w:tabs>
          <w:tab w:val="left" w:pos="1760"/>
        </w:tabs>
        <w:rPr>
          <w:rFonts w:ascii="StobiSerif Regular" w:hAnsi="StobiSerif Regular"/>
          <w:b/>
          <w:sz w:val="20"/>
          <w:szCs w:val="20"/>
          <w:lang w:val="mk-MK"/>
        </w:rPr>
      </w:pPr>
    </w:p>
    <w:p w:rsidR="002C7CB4" w:rsidRDefault="002C7CB4" w:rsidP="004B7F9B">
      <w:pPr>
        <w:tabs>
          <w:tab w:val="left" w:pos="1760"/>
        </w:tabs>
        <w:rPr>
          <w:rFonts w:ascii="StobiSerif Regular" w:hAnsi="StobiSerif Regular"/>
          <w:b/>
          <w:sz w:val="20"/>
          <w:szCs w:val="20"/>
          <w:lang w:val="mk-MK"/>
        </w:rPr>
      </w:pPr>
    </w:p>
    <w:p w:rsidR="004B7F9B" w:rsidRDefault="004B7F9B" w:rsidP="004B7F9B">
      <w:pPr>
        <w:tabs>
          <w:tab w:val="left" w:pos="1760"/>
        </w:tabs>
        <w:rPr>
          <w:rFonts w:ascii="StobiSerif Regular" w:hAnsi="StobiSerif Regular"/>
          <w:b/>
          <w:sz w:val="20"/>
          <w:szCs w:val="20"/>
          <w:lang w:val="mk-MK"/>
        </w:rPr>
      </w:pPr>
      <w:r>
        <w:rPr>
          <w:rFonts w:ascii="StobiSerif Regular" w:hAnsi="StobiSerif Regular"/>
          <w:b/>
          <w:sz w:val="20"/>
          <w:szCs w:val="20"/>
          <w:lang w:val="mk-MK"/>
        </w:rPr>
        <w:t xml:space="preserve">Дел </w:t>
      </w:r>
      <w:r>
        <w:rPr>
          <w:rFonts w:ascii="StobiSerif Regular" w:hAnsi="StobiSerif Regular"/>
          <w:b/>
          <w:sz w:val="20"/>
          <w:szCs w:val="20"/>
        </w:rPr>
        <w:t>II</w:t>
      </w:r>
      <w:r>
        <w:rPr>
          <w:rFonts w:ascii="StobiSerif Regular" w:hAnsi="StobiSerif Regular"/>
          <w:b/>
          <w:sz w:val="20"/>
          <w:szCs w:val="20"/>
          <w:lang w:val="mk-MK"/>
        </w:rPr>
        <w:t xml:space="preserve"> – Техничка понуда</w:t>
      </w:r>
    </w:p>
    <w:p w:rsidR="004B7F9B" w:rsidRDefault="004B7F9B"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r>
        <w:rPr>
          <w:rFonts w:ascii="StobiSerif Regular" w:hAnsi="StobiSerif Regular"/>
          <w:sz w:val="20"/>
          <w:szCs w:val="20"/>
          <w:lang w:val="mk-MK"/>
        </w:rPr>
        <w:t>II.1.Согласни см</w:t>
      </w:r>
      <w:r w:rsidR="00482E53">
        <w:rPr>
          <w:rFonts w:ascii="StobiSerif Regular" w:hAnsi="StobiSerif Regular"/>
          <w:sz w:val="20"/>
          <w:szCs w:val="20"/>
          <w:lang w:val="mk-MK"/>
        </w:rPr>
        <w:t>е да ги понудиме следниве стоки</w:t>
      </w:r>
      <w:r>
        <w:rPr>
          <w:rFonts w:ascii="StobiSerif Regular" w:hAnsi="StobiSerif Regular"/>
          <w:sz w:val="20"/>
          <w:szCs w:val="20"/>
          <w:lang w:val="mk-MK"/>
        </w:rPr>
        <w:t xml:space="preserve">: </w:t>
      </w:r>
    </w:p>
    <w:p w:rsidR="0015043B" w:rsidRDefault="0015043B" w:rsidP="004B7F9B">
      <w:pPr>
        <w:tabs>
          <w:tab w:val="left" w:pos="1760"/>
        </w:tabs>
        <w:rPr>
          <w:rFonts w:ascii="StobiSerif Regular" w:hAnsi="StobiSerif Regular"/>
          <w:sz w:val="20"/>
          <w:szCs w:val="20"/>
          <w:lang w:val="mk-MK"/>
        </w:rPr>
      </w:pPr>
    </w:p>
    <w:p w:rsidR="00AE6E2E" w:rsidRDefault="00AE6E2E" w:rsidP="00AE6E2E">
      <w:pPr>
        <w:jc w:val="center"/>
        <w:rPr>
          <w:lang w:val="en-US"/>
        </w:rPr>
      </w:pPr>
    </w:p>
    <w:tbl>
      <w:tblPr>
        <w:tblW w:w="11140" w:type="dxa"/>
        <w:tblInd w:w="-1310" w:type="dxa"/>
        <w:tblLook w:val="04A0" w:firstRow="1" w:lastRow="0" w:firstColumn="1" w:lastColumn="0" w:noHBand="0" w:noVBand="1"/>
      </w:tblPr>
      <w:tblGrid>
        <w:gridCol w:w="1002"/>
        <w:gridCol w:w="4341"/>
        <w:gridCol w:w="940"/>
        <w:gridCol w:w="1366"/>
        <w:gridCol w:w="1755"/>
        <w:gridCol w:w="1736"/>
      </w:tblGrid>
      <w:tr w:rsidR="00AE6E2E" w:rsidRPr="00BC11EF" w:rsidTr="0045729A">
        <w:trPr>
          <w:trHeight w:val="1260"/>
        </w:trPr>
        <w:tc>
          <w:tcPr>
            <w:tcW w:w="100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E6E2E" w:rsidRPr="00BC11EF" w:rsidRDefault="00AE6E2E" w:rsidP="00AE6E2E">
            <w:pPr>
              <w:rPr>
                <w:rFonts w:ascii="Calibri" w:hAnsi="Calibri"/>
                <w:b/>
                <w:bCs/>
                <w:color w:val="000000"/>
                <w:lang w:eastAsia="mk-MK"/>
              </w:rPr>
            </w:pPr>
            <w:r w:rsidRPr="00BC11EF">
              <w:rPr>
                <w:rFonts w:ascii="Calibri" w:hAnsi="Calibri"/>
                <w:b/>
                <w:bCs/>
                <w:color w:val="000000"/>
                <w:lang w:eastAsia="mk-MK"/>
              </w:rPr>
              <w:t> </w:t>
            </w:r>
          </w:p>
        </w:tc>
        <w:tc>
          <w:tcPr>
            <w:tcW w:w="4341"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 xml:space="preserve">Готов бетон </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Ед. мера</w:t>
            </w:r>
          </w:p>
        </w:tc>
        <w:tc>
          <w:tcPr>
            <w:tcW w:w="1366"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планирани количини</w:t>
            </w:r>
          </w:p>
        </w:tc>
        <w:tc>
          <w:tcPr>
            <w:tcW w:w="1755"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Единечна цена без ДДВ</w:t>
            </w:r>
          </w:p>
        </w:tc>
        <w:tc>
          <w:tcPr>
            <w:tcW w:w="1736" w:type="dxa"/>
            <w:tcBorders>
              <w:top w:val="single" w:sz="4" w:space="0" w:color="auto"/>
              <w:left w:val="nil"/>
              <w:bottom w:val="single" w:sz="4" w:space="0" w:color="auto"/>
              <w:right w:val="single" w:sz="4" w:space="0" w:color="auto"/>
            </w:tcBorders>
            <w:shd w:val="clear" w:color="000000" w:fill="D9D9D9"/>
            <w:vAlign w:val="center"/>
            <w:hideMark/>
          </w:tcPr>
          <w:p w:rsidR="00AE6E2E" w:rsidRPr="00BC11EF" w:rsidRDefault="00AE6E2E" w:rsidP="00AE6E2E">
            <w:pPr>
              <w:jc w:val="center"/>
              <w:rPr>
                <w:rFonts w:ascii="Calibri" w:hAnsi="Calibri"/>
                <w:b/>
                <w:bCs/>
                <w:color w:val="000000"/>
                <w:lang w:eastAsia="mk-MK"/>
              </w:rPr>
            </w:pPr>
            <w:r w:rsidRPr="00BC11EF">
              <w:rPr>
                <w:rFonts w:ascii="Calibri" w:hAnsi="Calibri"/>
                <w:b/>
                <w:bCs/>
                <w:color w:val="000000"/>
                <w:lang w:eastAsia="mk-MK"/>
              </w:rPr>
              <w:t>Вкупна цена без ДДВ</w:t>
            </w:r>
          </w:p>
        </w:tc>
      </w:tr>
      <w:tr w:rsidR="00AE6E2E" w:rsidRPr="00BC11EF" w:rsidTr="0045729A">
        <w:trPr>
          <w:trHeight w:val="735"/>
        </w:trPr>
        <w:tc>
          <w:tcPr>
            <w:tcW w:w="1002" w:type="dxa"/>
            <w:tcBorders>
              <w:top w:val="nil"/>
              <w:left w:val="single" w:sz="4" w:space="0" w:color="auto"/>
              <w:bottom w:val="single" w:sz="4" w:space="0" w:color="auto"/>
              <w:right w:val="single" w:sz="4" w:space="0" w:color="auto"/>
            </w:tcBorders>
            <w:shd w:val="clear" w:color="auto" w:fill="auto"/>
            <w:vAlign w:val="center"/>
            <w:hideMark/>
          </w:tcPr>
          <w:p w:rsidR="00AE6E2E" w:rsidRPr="00BC11EF" w:rsidRDefault="00AE6E2E" w:rsidP="00AE6E2E">
            <w:pPr>
              <w:rPr>
                <w:rFonts w:ascii="Calibri" w:hAnsi="Calibri"/>
                <w:color w:val="000000"/>
                <w:lang w:eastAsia="mk-MK"/>
              </w:rPr>
            </w:pPr>
            <w:r>
              <w:rPr>
                <w:rFonts w:ascii="Calibri" w:hAnsi="Calibri"/>
                <w:color w:val="000000"/>
                <w:lang w:eastAsia="mk-MK"/>
              </w:rPr>
              <w:t>1</w:t>
            </w:r>
          </w:p>
        </w:tc>
        <w:tc>
          <w:tcPr>
            <w:tcW w:w="4341"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rPr>
                <w:rFonts w:ascii="Calibri" w:hAnsi="Calibri"/>
                <w:b/>
                <w:bCs/>
                <w:color w:val="000000"/>
                <w:lang w:eastAsia="mk-MK"/>
              </w:rPr>
            </w:pPr>
            <w:r w:rsidRPr="00BC11EF">
              <w:rPr>
                <w:rFonts w:ascii="Calibri" w:hAnsi="Calibri"/>
                <w:b/>
                <w:bCs/>
                <w:color w:val="000000"/>
                <w:lang w:eastAsia="mk-MK"/>
              </w:rPr>
              <w:t>МБ 30 со  1 фракциja (0-4)</w:t>
            </w:r>
          </w:p>
        </w:tc>
        <w:tc>
          <w:tcPr>
            <w:tcW w:w="940"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м3</w:t>
            </w:r>
          </w:p>
        </w:tc>
        <w:tc>
          <w:tcPr>
            <w:tcW w:w="1366" w:type="dxa"/>
            <w:tcBorders>
              <w:top w:val="nil"/>
              <w:left w:val="nil"/>
              <w:bottom w:val="single" w:sz="4" w:space="0" w:color="auto"/>
              <w:right w:val="single" w:sz="4" w:space="0" w:color="auto"/>
            </w:tcBorders>
            <w:shd w:val="clear" w:color="auto" w:fill="auto"/>
            <w:vAlign w:val="center"/>
            <w:hideMark/>
          </w:tcPr>
          <w:p w:rsidR="00AE6E2E" w:rsidRPr="006D4D10" w:rsidRDefault="00AE6E2E" w:rsidP="00AE6E2E">
            <w:pPr>
              <w:jc w:val="center"/>
              <w:rPr>
                <w:rFonts w:ascii="Calibri" w:hAnsi="Calibri"/>
                <w:color w:val="000000"/>
                <w:lang w:val="en-US" w:eastAsia="mk-MK"/>
              </w:rPr>
            </w:pPr>
            <w:r w:rsidRPr="006D4D10">
              <w:rPr>
                <w:rFonts w:ascii="Calibri" w:hAnsi="Calibri"/>
                <w:lang w:val="en-US" w:eastAsia="mk-MK"/>
              </w:rPr>
              <w:t>340</w:t>
            </w:r>
          </w:p>
        </w:tc>
        <w:tc>
          <w:tcPr>
            <w:tcW w:w="1755"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 </w:t>
            </w:r>
          </w:p>
        </w:tc>
        <w:tc>
          <w:tcPr>
            <w:tcW w:w="1736" w:type="dxa"/>
            <w:tcBorders>
              <w:top w:val="nil"/>
              <w:left w:val="nil"/>
              <w:bottom w:val="single" w:sz="4" w:space="0" w:color="auto"/>
              <w:right w:val="single" w:sz="4" w:space="0" w:color="auto"/>
            </w:tcBorders>
            <w:shd w:val="clear" w:color="auto" w:fill="auto"/>
            <w:vAlign w:val="center"/>
            <w:hideMark/>
          </w:tcPr>
          <w:p w:rsidR="00AE6E2E" w:rsidRPr="00BC11EF" w:rsidRDefault="00AE6E2E" w:rsidP="00AE6E2E">
            <w:pPr>
              <w:jc w:val="center"/>
              <w:rPr>
                <w:rFonts w:ascii="Calibri" w:hAnsi="Calibri"/>
                <w:color w:val="000000"/>
                <w:lang w:eastAsia="mk-MK"/>
              </w:rPr>
            </w:pPr>
            <w:r w:rsidRPr="00BC11EF">
              <w:rPr>
                <w:rFonts w:ascii="Calibri" w:hAnsi="Calibri"/>
                <w:color w:val="000000"/>
                <w:lang w:eastAsia="mk-MK"/>
              </w:rPr>
              <w:t> </w:t>
            </w:r>
          </w:p>
        </w:tc>
      </w:tr>
    </w:tbl>
    <w:p w:rsidR="00482E53" w:rsidRDefault="00482E53" w:rsidP="004B7F9B">
      <w:pPr>
        <w:tabs>
          <w:tab w:val="left" w:pos="1760"/>
        </w:tabs>
        <w:jc w:val="both"/>
        <w:rPr>
          <w:rFonts w:ascii="StobiSerif Regular" w:hAnsi="StobiSerif Regular"/>
          <w:sz w:val="20"/>
          <w:szCs w:val="20"/>
          <w:lang w:val="mk-MK"/>
        </w:rPr>
      </w:pP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II.3. Ги прифаќаме начинот и рокот</w:t>
      </w:r>
      <w:r w:rsidR="0015043B">
        <w:rPr>
          <w:rFonts w:ascii="StobiSerif Regular" w:hAnsi="StobiSerif Regular"/>
          <w:sz w:val="20"/>
          <w:szCs w:val="20"/>
          <w:lang w:val="mk-MK"/>
        </w:rPr>
        <w:t xml:space="preserve"> </w:t>
      </w:r>
      <w:r>
        <w:rPr>
          <w:rFonts w:ascii="StobiSerif Regular" w:hAnsi="StobiSerif Regular"/>
          <w:sz w:val="20"/>
          <w:szCs w:val="20"/>
          <w:lang w:val="mk-MK"/>
        </w:rPr>
        <w:t>на испорака утврдени во тендерската документација.</w:t>
      </w:r>
    </w:p>
    <w:p w:rsidR="004B7F9B" w:rsidRDefault="004B7F9B" w:rsidP="004B7F9B">
      <w:pPr>
        <w:tabs>
          <w:tab w:val="left" w:pos="1760"/>
        </w:tabs>
        <w:jc w:val="both"/>
        <w:rPr>
          <w:rFonts w:ascii="StobiSerif Regular" w:hAnsi="StobiSerif Regular"/>
          <w:sz w:val="20"/>
          <w:szCs w:val="20"/>
          <w:lang w:val="en-US"/>
        </w:rPr>
      </w:pPr>
    </w:p>
    <w:p w:rsidR="002C7CB4" w:rsidRDefault="002C7CB4" w:rsidP="004B7F9B">
      <w:pPr>
        <w:tabs>
          <w:tab w:val="left" w:pos="1760"/>
        </w:tabs>
        <w:rPr>
          <w:rFonts w:ascii="StobiSerif Regular" w:hAnsi="StobiSerif Regular"/>
          <w:b/>
          <w:sz w:val="20"/>
          <w:szCs w:val="20"/>
          <w:lang w:val="mk-MK"/>
        </w:rPr>
      </w:pPr>
    </w:p>
    <w:p w:rsidR="004B7F9B" w:rsidRDefault="004B7F9B" w:rsidP="004B7F9B">
      <w:pPr>
        <w:tabs>
          <w:tab w:val="left" w:pos="1760"/>
        </w:tabs>
        <w:rPr>
          <w:rFonts w:ascii="StobiSerif Regular" w:hAnsi="StobiSerif Regular"/>
          <w:b/>
          <w:sz w:val="20"/>
          <w:szCs w:val="20"/>
          <w:lang w:val="mk-MK"/>
        </w:rPr>
      </w:pPr>
      <w:r>
        <w:rPr>
          <w:rFonts w:ascii="StobiSerif Regular" w:hAnsi="StobiSerif Regular"/>
          <w:b/>
          <w:sz w:val="20"/>
          <w:szCs w:val="20"/>
          <w:lang w:val="mk-MK"/>
        </w:rPr>
        <w:t>Дел III – Финансиска понуда</w:t>
      </w:r>
    </w:p>
    <w:p w:rsidR="00482E53" w:rsidRDefault="00482E53" w:rsidP="004B7F9B">
      <w:pPr>
        <w:tabs>
          <w:tab w:val="left" w:pos="1760"/>
        </w:tabs>
        <w:rPr>
          <w:rFonts w:ascii="StobiSerif Regular" w:hAnsi="StobiSerif Regular"/>
          <w:b/>
          <w:sz w:val="20"/>
          <w:szCs w:val="20"/>
          <w:lang w:val="mk-MK"/>
        </w:rPr>
      </w:pP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rPr>
        <w:t>III</w:t>
      </w:r>
      <w:r>
        <w:rPr>
          <w:rFonts w:ascii="StobiSerif Regular" w:hAnsi="StobiSerif Regular"/>
          <w:sz w:val="20"/>
          <w:szCs w:val="20"/>
          <w:lang w:val="ru-RU"/>
        </w:rPr>
        <w:t xml:space="preserve">.1. </w:t>
      </w:r>
      <w:r>
        <w:rPr>
          <w:rFonts w:ascii="StobiSerif Regular" w:hAnsi="StobiSerif Regular"/>
          <w:sz w:val="20"/>
          <w:szCs w:val="20"/>
          <w:lang w:val="mk-MK"/>
        </w:rPr>
        <w:t xml:space="preserve">Вкупната цена на нашата понуда, вклучувајќи ги сите трошоци и попусти, без ДДВ, изнесува: _______________________________________________________ </w:t>
      </w:r>
      <w:r>
        <w:rPr>
          <w:rFonts w:ascii="StobiSerif Regular" w:hAnsi="StobiSerif Regular"/>
          <w:i/>
          <w:sz w:val="20"/>
          <w:szCs w:val="20"/>
          <w:lang w:val="mk-MK"/>
        </w:rPr>
        <w:t>[со бројки]</w:t>
      </w:r>
      <w:r>
        <w:rPr>
          <w:rFonts w:ascii="StobiSerif Regular" w:hAnsi="StobiSerif Regular"/>
          <w:sz w:val="20"/>
          <w:szCs w:val="20"/>
          <w:lang w:val="mk-MK"/>
        </w:rPr>
        <w:t xml:space="preserve"> (__________________________________________________________) </w:t>
      </w:r>
      <w:r>
        <w:rPr>
          <w:rFonts w:ascii="StobiSerif Regular" w:hAnsi="StobiSerif Regular"/>
          <w:i/>
          <w:sz w:val="20"/>
          <w:szCs w:val="20"/>
          <w:lang w:val="mk-MK"/>
        </w:rPr>
        <w:t xml:space="preserve">[со букви] </w:t>
      </w:r>
      <w:r>
        <w:rPr>
          <w:rFonts w:ascii="StobiSerif Regular" w:hAnsi="StobiSerif Regular"/>
          <w:sz w:val="20"/>
          <w:szCs w:val="20"/>
          <w:lang w:val="mk-MK"/>
        </w:rPr>
        <w:t xml:space="preserve">денари. Вкупниот износ на ДДВ изнесува ________________. </w:t>
      </w:r>
    </w:p>
    <w:p w:rsidR="00482E53" w:rsidRDefault="00482E53" w:rsidP="004B7F9B">
      <w:pPr>
        <w:tabs>
          <w:tab w:val="left" w:pos="1760"/>
        </w:tabs>
        <w:jc w:val="both"/>
        <w:rPr>
          <w:rFonts w:ascii="StobiSerif Regular" w:hAnsi="StobiSerif Regular"/>
          <w:sz w:val="20"/>
          <w:szCs w:val="20"/>
          <w:lang w:val="mk-MK"/>
        </w:rPr>
      </w:pPr>
    </w:p>
    <w:p w:rsidR="00482E53" w:rsidRDefault="00482E53" w:rsidP="004B7F9B">
      <w:pPr>
        <w:tabs>
          <w:tab w:val="left" w:pos="1760"/>
        </w:tabs>
        <w:jc w:val="both"/>
        <w:rPr>
          <w:rFonts w:ascii="StobiSerif Regular" w:hAnsi="StobiSerif Regular"/>
          <w:sz w:val="20"/>
          <w:szCs w:val="20"/>
          <w:lang w:val="mk-MK"/>
        </w:rPr>
      </w:pPr>
    </w:p>
    <w:p w:rsidR="004B7F9B" w:rsidRDefault="00504651" w:rsidP="004B7F9B">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III.3. Нашата понуда важ</w:t>
      </w:r>
      <w:r w:rsidR="004B7F9B">
        <w:rPr>
          <w:rFonts w:ascii="StobiSerif Regular" w:hAnsi="StobiSerif Regular"/>
          <w:sz w:val="20"/>
          <w:szCs w:val="20"/>
          <w:lang w:val="mk-MK"/>
        </w:rPr>
        <w:t>и за периодот утврден во тендерската документација. Се согласуваме со начинот на плаќање утврден во тендерската документација.</w:t>
      </w:r>
    </w:p>
    <w:p w:rsidR="004B7F9B" w:rsidRDefault="004B7F9B" w:rsidP="004B7F9B">
      <w:pPr>
        <w:tabs>
          <w:tab w:val="left" w:pos="1760"/>
        </w:tabs>
        <w:jc w:val="both"/>
        <w:rPr>
          <w:rFonts w:ascii="StobiSerif Regular" w:hAnsi="StobiSerif Regular"/>
          <w:sz w:val="20"/>
          <w:szCs w:val="20"/>
          <w:lang w:val="mk-MK"/>
        </w:rPr>
      </w:pPr>
    </w:p>
    <w:p w:rsidR="002C7CB4" w:rsidRDefault="002C7CB4" w:rsidP="004B7F9B">
      <w:pPr>
        <w:tabs>
          <w:tab w:val="left" w:pos="1760"/>
        </w:tabs>
        <w:jc w:val="both"/>
        <w:rPr>
          <w:rFonts w:ascii="StobiSerif Regular" w:hAnsi="StobiSerif Regular"/>
          <w:sz w:val="20"/>
          <w:szCs w:val="20"/>
          <w:lang w:val="mk-MK"/>
        </w:rPr>
      </w:pPr>
    </w:p>
    <w:p w:rsidR="004B7F9B" w:rsidRDefault="004B7F9B" w:rsidP="004B7F9B">
      <w:pPr>
        <w:tabs>
          <w:tab w:val="left" w:pos="1760"/>
        </w:tabs>
        <w:jc w:val="both"/>
        <w:rPr>
          <w:rFonts w:ascii="StobiSerif Regular" w:hAnsi="StobiSerif Regular"/>
          <w:sz w:val="20"/>
          <w:szCs w:val="20"/>
          <w:lang w:val="mk-MK"/>
        </w:rPr>
      </w:pPr>
      <w:r>
        <w:rPr>
          <w:rFonts w:ascii="StobiSerif Regular" w:hAnsi="StobiSerif Regular"/>
          <w:sz w:val="20"/>
          <w:szCs w:val="20"/>
          <w:lang w:val="mk-MK"/>
        </w:rPr>
        <w:t>III. 4. Со поднесување на оваа понуда, во целост ги прифаќаме условите предвидени во тендерската документација.</w:t>
      </w:r>
    </w:p>
    <w:p w:rsidR="004B7F9B" w:rsidRDefault="004B7F9B"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tbl>
      <w:tblPr>
        <w:tblW w:w="0" w:type="auto"/>
        <w:tblInd w:w="108" w:type="dxa"/>
        <w:tblLayout w:type="fixed"/>
        <w:tblLook w:val="0000" w:firstRow="0" w:lastRow="0" w:firstColumn="0" w:lastColumn="0" w:noHBand="0" w:noVBand="0"/>
      </w:tblPr>
      <w:tblGrid>
        <w:gridCol w:w="4261"/>
        <w:gridCol w:w="4261"/>
      </w:tblGrid>
      <w:tr w:rsidR="004B7F9B" w:rsidTr="00311BED">
        <w:tc>
          <w:tcPr>
            <w:tcW w:w="4261" w:type="dxa"/>
            <w:shd w:val="clear" w:color="auto" w:fill="auto"/>
          </w:tcPr>
          <w:p w:rsidR="004B7F9B" w:rsidRDefault="004B7F9B" w:rsidP="00311BED">
            <w:pPr>
              <w:snapToGrid w:val="0"/>
              <w:ind w:right="318"/>
              <w:rPr>
                <w:rFonts w:ascii="StobiSerif Regular" w:hAnsi="StobiSerif Regular"/>
                <w:sz w:val="20"/>
                <w:szCs w:val="20"/>
                <w:lang w:val="mk-MK"/>
              </w:rPr>
            </w:pPr>
            <w:r>
              <w:rPr>
                <w:rFonts w:ascii="StobiSerif Regular" w:hAnsi="StobiSerif Regular"/>
                <w:sz w:val="20"/>
                <w:szCs w:val="20"/>
                <w:lang w:val="mk-MK"/>
              </w:rPr>
              <w:t>Место и датум</w:t>
            </w:r>
          </w:p>
          <w:p w:rsidR="004B7F9B" w:rsidRDefault="004B7F9B" w:rsidP="00311BED">
            <w:pPr>
              <w:ind w:right="318"/>
              <w:rPr>
                <w:rFonts w:ascii="StobiSerif Regular" w:hAnsi="StobiSerif Regular"/>
                <w:sz w:val="20"/>
                <w:szCs w:val="20"/>
                <w:lang w:val="en-US"/>
              </w:rPr>
            </w:pPr>
          </w:p>
          <w:p w:rsidR="004B7F9B" w:rsidRDefault="004B7F9B" w:rsidP="00311BED">
            <w:pPr>
              <w:ind w:right="318"/>
              <w:rPr>
                <w:rFonts w:ascii="StobiSerif Regular" w:hAnsi="StobiSerif Regular"/>
                <w:sz w:val="20"/>
                <w:szCs w:val="20"/>
                <w:lang w:val="mk-MK"/>
              </w:rPr>
            </w:pPr>
            <w:r>
              <w:rPr>
                <w:rFonts w:ascii="StobiSerif Regular" w:hAnsi="StobiSerif Regular"/>
                <w:sz w:val="20"/>
                <w:szCs w:val="20"/>
                <w:lang w:val="mk-MK"/>
              </w:rPr>
              <w:t>___________________________</w:t>
            </w:r>
          </w:p>
        </w:tc>
        <w:tc>
          <w:tcPr>
            <w:tcW w:w="4261" w:type="dxa"/>
            <w:shd w:val="clear" w:color="auto" w:fill="auto"/>
          </w:tcPr>
          <w:p w:rsidR="004B7F9B" w:rsidRDefault="004B7F9B" w:rsidP="00311BED">
            <w:pPr>
              <w:snapToGrid w:val="0"/>
              <w:ind w:right="318"/>
              <w:jc w:val="center"/>
              <w:rPr>
                <w:rFonts w:ascii="StobiSerif Regular" w:hAnsi="StobiSerif Regular"/>
                <w:sz w:val="20"/>
                <w:szCs w:val="20"/>
                <w:lang w:val="mk-MK"/>
              </w:rPr>
            </w:pPr>
            <w:r>
              <w:rPr>
                <w:rFonts w:ascii="StobiSerif Regular" w:hAnsi="StobiSerif Regular"/>
                <w:sz w:val="20"/>
                <w:szCs w:val="20"/>
                <w:lang w:val="mk-MK"/>
              </w:rPr>
              <w:t>Одговорно лице*</w:t>
            </w:r>
          </w:p>
          <w:p w:rsidR="004B7F9B" w:rsidRDefault="004B7F9B" w:rsidP="00311BED">
            <w:pPr>
              <w:ind w:right="318"/>
              <w:jc w:val="center"/>
              <w:rPr>
                <w:rFonts w:ascii="StobiSerif Regular" w:hAnsi="StobiSerif Regular"/>
                <w:sz w:val="20"/>
                <w:szCs w:val="20"/>
                <w:lang w:val="mk-MK"/>
              </w:rPr>
            </w:pPr>
          </w:p>
          <w:p w:rsidR="004B7F9B" w:rsidRDefault="004B7F9B" w:rsidP="00311BED">
            <w:pPr>
              <w:ind w:right="318"/>
              <w:jc w:val="center"/>
              <w:rPr>
                <w:rFonts w:ascii="StobiSerif Regular" w:hAnsi="StobiSerif Regular"/>
                <w:sz w:val="20"/>
                <w:szCs w:val="20"/>
                <w:lang w:val="mk-MK"/>
              </w:rPr>
            </w:pPr>
            <w:r>
              <w:rPr>
                <w:rFonts w:ascii="StobiSerif Regular" w:hAnsi="StobiSerif Regular"/>
                <w:sz w:val="20"/>
                <w:szCs w:val="20"/>
                <w:lang w:val="mk-MK"/>
              </w:rPr>
              <w:t>___________________________</w:t>
            </w:r>
          </w:p>
          <w:p w:rsidR="004B7F9B" w:rsidRDefault="004B7F9B" w:rsidP="00311BED">
            <w:pPr>
              <w:ind w:right="318"/>
              <w:jc w:val="center"/>
              <w:rPr>
                <w:rFonts w:ascii="StobiSerif Regular" w:hAnsi="StobiSerif Regular"/>
                <w:sz w:val="20"/>
                <w:szCs w:val="20"/>
                <w:lang w:val="mk-MK"/>
              </w:rPr>
            </w:pPr>
            <w:r>
              <w:rPr>
                <w:rFonts w:ascii="StobiSerif Regular" w:hAnsi="StobiSerif Regular"/>
                <w:sz w:val="20"/>
                <w:szCs w:val="20"/>
                <w:lang w:val="mk-MK"/>
              </w:rPr>
              <w:t>(потпис)</w:t>
            </w:r>
          </w:p>
        </w:tc>
      </w:tr>
    </w:tbl>
    <w:p w:rsidR="004B7F9B" w:rsidRDefault="004B7F9B" w:rsidP="004B7F9B">
      <w:pPr>
        <w:tabs>
          <w:tab w:val="left" w:pos="1760"/>
        </w:tabs>
        <w:jc w:val="both"/>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r>
        <w:rPr>
          <w:rFonts w:ascii="StobiSerif Regular" w:hAnsi="StobiSerif Regular"/>
          <w:sz w:val="20"/>
          <w:szCs w:val="20"/>
          <w:lang w:val="mk-MK"/>
        </w:rPr>
        <w:t xml:space="preserve"> *Образецот на понудата може да биде потпишан и од лице овластено од одговорното лице</w:t>
      </w:r>
    </w:p>
    <w:p w:rsidR="004B7F9B" w:rsidRDefault="004B7F9B"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45729A" w:rsidRDefault="0045729A" w:rsidP="004B7F9B">
      <w:pPr>
        <w:tabs>
          <w:tab w:val="left" w:pos="1760"/>
        </w:tabs>
        <w:rPr>
          <w:rFonts w:ascii="StobiSerif Regular" w:hAnsi="StobiSerif Regular"/>
          <w:sz w:val="20"/>
          <w:szCs w:val="20"/>
          <w:lang w:val="mk-MK"/>
        </w:rPr>
      </w:pPr>
    </w:p>
    <w:p w:rsidR="0045729A" w:rsidRDefault="0045729A" w:rsidP="004B7F9B">
      <w:pPr>
        <w:tabs>
          <w:tab w:val="left" w:pos="1760"/>
        </w:tabs>
        <w:rPr>
          <w:rFonts w:ascii="StobiSerif Regular" w:hAnsi="StobiSerif Regular"/>
          <w:sz w:val="20"/>
          <w:szCs w:val="20"/>
          <w:lang w:val="mk-MK"/>
        </w:rPr>
      </w:pPr>
    </w:p>
    <w:p w:rsidR="0045729A" w:rsidRDefault="0045729A" w:rsidP="004B7F9B">
      <w:pPr>
        <w:tabs>
          <w:tab w:val="left" w:pos="1760"/>
        </w:tabs>
        <w:rPr>
          <w:rFonts w:ascii="StobiSerif Regular" w:hAnsi="StobiSerif Regular"/>
          <w:sz w:val="20"/>
          <w:szCs w:val="20"/>
          <w:lang w:val="mk-MK"/>
        </w:rPr>
      </w:pPr>
    </w:p>
    <w:p w:rsidR="002C7CB4" w:rsidRDefault="002C7CB4"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Pr="00403FE8" w:rsidRDefault="004B7F9B" w:rsidP="004B7F9B">
      <w:pPr>
        <w:pStyle w:val="Heading1"/>
        <w:rPr>
          <w:sz w:val="22"/>
          <w:szCs w:val="22"/>
        </w:rPr>
      </w:pPr>
      <w:bookmarkStart w:id="15" w:name="_Toc97532533"/>
      <w:r w:rsidRPr="00403FE8">
        <w:rPr>
          <w:sz w:val="22"/>
          <w:szCs w:val="22"/>
        </w:rPr>
        <w:lastRenderedPageBreak/>
        <w:t>Прилог 2 – Изјава за сериозност на понудата</w:t>
      </w:r>
      <w:bookmarkEnd w:id="15"/>
    </w:p>
    <w:p w:rsidR="004B7F9B" w:rsidRDefault="004B7F9B" w:rsidP="004B7F9B">
      <w:pPr>
        <w:tabs>
          <w:tab w:val="left" w:pos="1760"/>
        </w:tabs>
        <w:rPr>
          <w:rFonts w:ascii="StobiSerif Regular" w:hAnsi="StobiSerif Regular"/>
          <w:b/>
          <w:sz w:val="22"/>
          <w:szCs w:val="22"/>
          <w:lang w:val="mk-MK"/>
        </w:rPr>
      </w:pPr>
    </w:p>
    <w:p w:rsidR="004B7F9B" w:rsidRDefault="004B7F9B" w:rsidP="004B7F9B">
      <w:pPr>
        <w:tabs>
          <w:tab w:val="left" w:pos="1760"/>
        </w:tabs>
        <w:rPr>
          <w:rFonts w:ascii="StobiSerif Regular" w:hAnsi="StobiSerif Regular"/>
          <w:b/>
          <w:sz w:val="22"/>
          <w:szCs w:val="22"/>
          <w:lang w:val="mk-MK"/>
        </w:rPr>
      </w:pPr>
    </w:p>
    <w:p w:rsidR="004B7F9B" w:rsidRDefault="004B7F9B" w:rsidP="004B7F9B">
      <w:pPr>
        <w:tabs>
          <w:tab w:val="left" w:pos="1760"/>
        </w:tabs>
        <w:rPr>
          <w:rFonts w:ascii="StobiSerif Regular" w:hAnsi="StobiSerif Regular"/>
          <w:b/>
          <w:sz w:val="22"/>
          <w:szCs w:val="22"/>
          <w:lang w:val="mk-MK"/>
        </w:rPr>
      </w:pPr>
    </w:p>
    <w:p w:rsidR="004B7F9B" w:rsidRDefault="004B7F9B" w:rsidP="004B7F9B">
      <w:pPr>
        <w:tabs>
          <w:tab w:val="left" w:pos="1760"/>
        </w:tabs>
      </w:pPr>
    </w:p>
    <w:p w:rsidR="004B7F9B" w:rsidRPr="0069078A" w:rsidRDefault="004B7F9B" w:rsidP="004B7F9B">
      <w:pPr>
        <w:suppressAutoHyphens w:val="0"/>
        <w:spacing w:after="160" w:line="256" w:lineRule="auto"/>
        <w:jc w:val="center"/>
        <w:rPr>
          <w:rFonts w:ascii="StobiSerif Regular" w:eastAsia="Calibri" w:hAnsi="StobiSerif Regular" w:cs="Arial"/>
          <w:b/>
          <w:sz w:val="22"/>
          <w:szCs w:val="22"/>
          <w:lang w:val="mk-MK" w:eastAsia="en-US"/>
        </w:rPr>
      </w:pPr>
      <w:r w:rsidRPr="0069078A">
        <w:rPr>
          <w:rFonts w:ascii="StobiSerif Regular" w:eastAsia="Calibri" w:hAnsi="StobiSerif Regular" w:cs="Arial"/>
          <w:b/>
          <w:sz w:val="22"/>
          <w:szCs w:val="22"/>
          <w:lang w:val="mk-MK" w:eastAsia="en-US"/>
        </w:rPr>
        <w:t>И  З  Ј  А  В  А</w:t>
      </w:r>
    </w:p>
    <w:p w:rsidR="004B7F9B" w:rsidRPr="0069078A" w:rsidRDefault="004B7F9B" w:rsidP="004B7F9B">
      <w:pPr>
        <w:suppressAutoHyphens w:val="0"/>
        <w:spacing w:after="160" w:line="256" w:lineRule="auto"/>
        <w:jc w:val="center"/>
        <w:rPr>
          <w:rFonts w:ascii="StobiSerif Regular" w:eastAsia="Calibri" w:hAnsi="StobiSerif Regular" w:cs="Arial"/>
          <w:sz w:val="22"/>
          <w:szCs w:val="22"/>
          <w:lang w:val="mk-MK" w:eastAsia="en-US"/>
        </w:rPr>
      </w:pPr>
    </w:p>
    <w:p w:rsidR="004B7F9B" w:rsidRPr="0069078A" w:rsidRDefault="004B7F9B" w:rsidP="004B7F9B">
      <w:pPr>
        <w:suppressAutoHyphens w:val="0"/>
        <w:spacing w:after="160" w:line="256" w:lineRule="auto"/>
        <w:ind w:firstLine="720"/>
        <w:jc w:val="both"/>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Јас, долупотпишаниот __________________________________________ [име и презиме] врз основа </w:t>
      </w:r>
      <w:r w:rsidRPr="00DA6945">
        <w:rPr>
          <w:rFonts w:ascii="StobiSerif Regular" w:eastAsia="Calibri" w:hAnsi="StobiSerif Regular" w:cs="Arial"/>
          <w:sz w:val="22"/>
          <w:szCs w:val="22"/>
          <w:lang w:val="mk-MK" w:eastAsia="en-US"/>
        </w:rPr>
        <w:t xml:space="preserve">на </w:t>
      </w:r>
      <w:r w:rsidRPr="00BB63E7">
        <w:rPr>
          <w:rFonts w:ascii="StobiSerif Regular" w:eastAsia="Calibri" w:hAnsi="StobiSerif Regular" w:cs="Arial"/>
          <w:sz w:val="22"/>
          <w:szCs w:val="22"/>
          <w:lang w:val="mk-MK" w:eastAsia="en-US"/>
        </w:rPr>
        <w:t xml:space="preserve">член 101 став </w:t>
      </w:r>
      <w:r w:rsidRPr="00DA6945">
        <w:rPr>
          <w:rFonts w:ascii="StobiSerif Regular" w:eastAsia="Calibri" w:hAnsi="StobiSerif Regular" w:cs="Arial"/>
          <w:sz w:val="22"/>
          <w:szCs w:val="22"/>
          <w:lang w:val="mk-MK" w:eastAsia="en-US"/>
        </w:rPr>
        <w:t>4 од</w:t>
      </w:r>
      <w:r w:rsidRPr="0069078A">
        <w:rPr>
          <w:rFonts w:ascii="StobiSerif Regular" w:eastAsia="Calibri" w:hAnsi="StobiSerif Regular" w:cs="Arial"/>
          <w:sz w:val="22"/>
          <w:szCs w:val="22"/>
          <w:lang w:val="mk-MK" w:eastAsia="en-US"/>
        </w:rPr>
        <w:t xml:space="preserve"> Законот за јавните набавки, а во својство на одговорно лице на понудувачот_</w:t>
      </w:r>
      <w:r>
        <w:rPr>
          <w:rFonts w:ascii="StobiSerif Regular" w:eastAsia="Calibri" w:hAnsi="StobiSerif Regular" w:cs="Arial"/>
          <w:sz w:val="22"/>
          <w:szCs w:val="22"/>
          <w:lang w:val="mk-MK" w:eastAsia="en-US"/>
        </w:rPr>
        <w:t>_______________________________</w:t>
      </w:r>
      <w:r w:rsidRPr="0069078A">
        <w:rPr>
          <w:rFonts w:ascii="StobiSerif Regular" w:eastAsia="Calibri" w:hAnsi="StobiSerif Regular" w:cs="Arial"/>
          <w:sz w:val="22"/>
          <w:szCs w:val="22"/>
          <w:lang w:val="mk-MK" w:eastAsia="en-US"/>
        </w:rPr>
        <w:t>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___________</w:t>
      </w:r>
      <w:r>
        <w:rPr>
          <w:rFonts w:ascii="StobiSerif Regular" w:eastAsia="Calibri" w:hAnsi="StobiSerif Regular" w:cs="Arial"/>
          <w:sz w:val="22"/>
          <w:szCs w:val="22"/>
          <w:lang w:val="en-US" w:eastAsia="en-US"/>
        </w:rPr>
        <w:t xml:space="preserve"> </w:t>
      </w:r>
      <w:r w:rsidRPr="00BB63E7">
        <w:rPr>
          <w:rFonts w:ascii="StobiSerif Regular" w:eastAsia="Calibri" w:hAnsi="StobiSerif Regular" w:cs="Arial"/>
          <w:sz w:val="22"/>
          <w:szCs w:val="22"/>
          <w:lang w:val="mk-MK" w:eastAsia="en-US"/>
        </w:rPr>
        <w:t xml:space="preserve">објавен од страна на </w:t>
      </w:r>
      <w:r w:rsidRPr="0069078A">
        <w:rPr>
          <w:rFonts w:ascii="StobiSerif Regular" w:eastAsia="Calibri" w:hAnsi="StobiSerif Regular" w:cs="Arial"/>
          <w:sz w:val="22"/>
          <w:szCs w:val="22"/>
          <w:lang w:val="mk-MK" w:eastAsia="en-US"/>
        </w:rPr>
        <w:t>___________</w:t>
      </w:r>
      <w:r>
        <w:rPr>
          <w:rFonts w:ascii="StobiSerif Regular" w:eastAsia="Calibri" w:hAnsi="StobiSerif Regular" w:cs="Arial"/>
          <w:sz w:val="22"/>
          <w:szCs w:val="22"/>
          <w:lang w:val="en-US" w:eastAsia="en-US"/>
        </w:rPr>
        <w:t xml:space="preserve"> </w:t>
      </w:r>
      <w:r w:rsidRPr="0069078A">
        <w:rPr>
          <w:rFonts w:ascii="StobiSerif Regular" w:eastAsia="Calibri" w:hAnsi="StobiSerif Regular" w:cs="Arial"/>
          <w:sz w:val="22"/>
          <w:szCs w:val="22"/>
          <w:lang w:val="mk-MK" w:eastAsia="en-US"/>
        </w:rPr>
        <w:t xml:space="preserve">и дека понудата е правно обврзувачка за нас во сите нејзини делови до истекот на периодот на нејзината важност.  </w:t>
      </w:r>
    </w:p>
    <w:p w:rsidR="004B7F9B" w:rsidRPr="0069078A" w:rsidRDefault="004B7F9B" w:rsidP="004B7F9B">
      <w:pPr>
        <w:suppressAutoHyphens w:val="0"/>
        <w:spacing w:after="160" w:line="256" w:lineRule="auto"/>
        <w:ind w:firstLine="720"/>
        <w:jc w:val="both"/>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Исто така, изјавувам дека сум целосно свесен </w:t>
      </w:r>
      <w:r>
        <w:rPr>
          <w:rFonts w:ascii="StobiSerif Regular" w:eastAsia="Calibri" w:hAnsi="StobiSerif Regular" w:cs="Arial"/>
          <w:sz w:val="22"/>
          <w:szCs w:val="22"/>
          <w:lang w:val="mk-MK" w:eastAsia="en-US"/>
        </w:rPr>
        <w:t>за</w:t>
      </w:r>
      <w:r w:rsidRPr="0069078A">
        <w:rPr>
          <w:rFonts w:ascii="StobiSerif Regular" w:eastAsia="Calibri" w:hAnsi="StobiSerif Regular" w:cs="Arial"/>
          <w:sz w:val="22"/>
          <w:szCs w:val="22"/>
          <w:lang w:val="mk-MK" w:eastAsia="en-US"/>
        </w:rPr>
        <w:t xml:space="preserve">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w:t>
      </w:r>
      <w:r w:rsidRPr="00BB63E7">
        <w:rPr>
          <w:rFonts w:ascii="StobiSerif Regular" w:eastAsia="Calibri" w:hAnsi="StobiSerif Regular" w:cs="Arial"/>
          <w:sz w:val="22"/>
          <w:szCs w:val="22"/>
          <w:lang w:val="mk-MK" w:eastAsia="en-US"/>
        </w:rPr>
        <w:t>член 101 став 7 од Законот за јавните набавки</w:t>
      </w:r>
      <w:r w:rsidRPr="00DA6945">
        <w:rPr>
          <w:rFonts w:ascii="StobiSerif Regular" w:eastAsia="Calibri" w:hAnsi="StobiSerif Regular" w:cs="Arial"/>
          <w:sz w:val="22"/>
          <w:szCs w:val="22"/>
          <w:lang w:val="mk-MK" w:eastAsia="en-US"/>
        </w:rPr>
        <w:t>.</w:t>
      </w:r>
      <w:r w:rsidRPr="0069078A">
        <w:rPr>
          <w:rFonts w:ascii="StobiSerif Regular" w:eastAsia="Calibri" w:hAnsi="StobiSerif Regular" w:cs="Arial"/>
          <w:sz w:val="22"/>
          <w:szCs w:val="22"/>
          <w:lang w:val="mk-MK" w:eastAsia="en-US"/>
        </w:rPr>
        <w:t xml:space="preserve">  </w:t>
      </w:r>
    </w:p>
    <w:p w:rsidR="004B7F9B" w:rsidRPr="0069078A" w:rsidRDefault="004B7F9B" w:rsidP="004B7F9B">
      <w:pPr>
        <w:suppressAutoHyphens w:val="0"/>
        <w:spacing w:after="160" w:line="256" w:lineRule="auto"/>
        <w:jc w:val="center"/>
        <w:rPr>
          <w:rFonts w:ascii="StobiSerif Regular" w:eastAsia="Calibri" w:hAnsi="StobiSerif Regular" w:cs="Arial"/>
          <w:sz w:val="22"/>
          <w:szCs w:val="22"/>
          <w:lang w:val="mk-MK" w:eastAsia="en-US"/>
        </w:rPr>
      </w:pPr>
    </w:p>
    <w:p w:rsidR="004B7F9B" w:rsidRPr="0069078A" w:rsidRDefault="004B7F9B" w:rsidP="004B7F9B">
      <w:pPr>
        <w:suppressAutoHyphens w:val="0"/>
        <w:spacing w:after="160" w:line="256" w:lineRule="auto"/>
        <w:jc w:val="center"/>
        <w:rPr>
          <w:rFonts w:ascii="StobiSerif Regular" w:eastAsia="Calibri" w:hAnsi="StobiSerif Regular" w:cs="Arial"/>
          <w:sz w:val="22"/>
          <w:szCs w:val="22"/>
          <w:lang w:val="mk-MK" w:eastAsia="en-US"/>
        </w:rPr>
      </w:pPr>
    </w:p>
    <w:tbl>
      <w:tblPr>
        <w:tblW w:w="0" w:type="auto"/>
        <w:jc w:val="center"/>
        <w:tblLook w:val="01E0" w:firstRow="1" w:lastRow="1" w:firstColumn="1" w:lastColumn="1" w:noHBand="0" w:noVBand="0"/>
      </w:tblPr>
      <w:tblGrid>
        <w:gridCol w:w="4261"/>
        <w:gridCol w:w="4261"/>
      </w:tblGrid>
      <w:tr w:rsidR="004B7F9B" w:rsidRPr="0069078A" w:rsidTr="00311BED">
        <w:trPr>
          <w:jc w:val="center"/>
        </w:trPr>
        <w:tc>
          <w:tcPr>
            <w:tcW w:w="4261" w:type="dxa"/>
          </w:tcPr>
          <w:p w:rsidR="004B7F9B" w:rsidRPr="0069078A" w:rsidRDefault="004B7F9B" w:rsidP="00311BED">
            <w:pPr>
              <w:suppressAutoHyphens w:val="0"/>
              <w:spacing w:after="160" w:line="256" w:lineRule="auto"/>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 xml:space="preserve">          Место и датум</w:t>
            </w:r>
          </w:p>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p>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___________________________</w:t>
            </w:r>
          </w:p>
        </w:tc>
        <w:tc>
          <w:tcPr>
            <w:tcW w:w="4261" w:type="dxa"/>
          </w:tcPr>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Одговорно лице*</w:t>
            </w:r>
          </w:p>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p>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___________________________</w:t>
            </w:r>
          </w:p>
          <w:p w:rsidR="004B7F9B" w:rsidRPr="0069078A" w:rsidRDefault="004B7F9B" w:rsidP="00311BED">
            <w:pPr>
              <w:suppressAutoHyphens w:val="0"/>
              <w:spacing w:after="160" w:line="256" w:lineRule="auto"/>
              <w:jc w:val="center"/>
              <w:rPr>
                <w:rFonts w:ascii="StobiSerif Regular" w:eastAsia="Calibri" w:hAnsi="StobiSerif Regular" w:cs="Arial"/>
                <w:sz w:val="22"/>
                <w:szCs w:val="22"/>
                <w:lang w:val="mk-MK" w:eastAsia="en-US"/>
              </w:rPr>
            </w:pPr>
            <w:r w:rsidRPr="0069078A">
              <w:rPr>
                <w:rFonts w:ascii="StobiSerif Regular" w:eastAsia="Calibri" w:hAnsi="StobiSerif Regular" w:cs="Arial"/>
                <w:sz w:val="22"/>
                <w:szCs w:val="22"/>
                <w:lang w:val="mk-MK" w:eastAsia="en-US"/>
              </w:rPr>
              <w:t>(потпис)</w:t>
            </w:r>
          </w:p>
        </w:tc>
      </w:tr>
    </w:tbl>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rPr>
          <w:rFonts w:ascii="StobiSerif Regular" w:hAnsi="StobiSerif Regular"/>
          <w:sz w:val="20"/>
          <w:szCs w:val="20"/>
          <w:lang w:val="mk-MK"/>
        </w:rPr>
      </w:pPr>
    </w:p>
    <w:p w:rsidR="004B7F9B" w:rsidRDefault="004B7F9B" w:rsidP="004B7F9B">
      <w:pPr>
        <w:tabs>
          <w:tab w:val="left" w:pos="1760"/>
        </w:tabs>
        <w:jc w:val="both"/>
        <w:rPr>
          <w:rFonts w:ascii="StobiSerif Regular" w:eastAsia="Calibri" w:hAnsi="StobiSerif Regular" w:cs="Arial"/>
          <w:sz w:val="18"/>
          <w:szCs w:val="18"/>
          <w:lang w:val="mk-MK" w:eastAsia="en-US"/>
        </w:rPr>
      </w:pPr>
      <w:r w:rsidRPr="0069078A">
        <w:rPr>
          <w:rFonts w:ascii="StobiSerif Regular" w:eastAsia="Calibri" w:hAnsi="StobiSerif Regular" w:cs="Arial"/>
          <w:sz w:val="18"/>
          <w:szCs w:val="18"/>
          <w:lang w:val="mk-MK" w:eastAsia="en-US"/>
        </w:rPr>
        <w:t>*</w:t>
      </w:r>
      <w:r w:rsidRPr="00756631">
        <w:rPr>
          <w:rFonts w:ascii="StobiSerif Regular" w:eastAsia="Calibri" w:hAnsi="StobiSerif Regular" w:cs="Arial"/>
          <w:sz w:val="18"/>
          <w:szCs w:val="18"/>
          <w:lang w:val="mk-MK" w:eastAsia="en-US"/>
        </w:rPr>
        <w:t xml:space="preserve"> Изјавата се потпишува електронски со </w:t>
      </w:r>
      <w:r w:rsidRPr="00756631">
        <w:rPr>
          <w:rFonts w:ascii="StobiSerif Regular" w:hAnsi="StobiSerif Regular"/>
          <w:sz w:val="18"/>
          <w:szCs w:val="18"/>
          <w:lang w:val="mk-MK"/>
        </w:rPr>
        <w:t xml:space="preserve">користење на </w:t>
      </w:r>
      <w:r w:rsidRPr="00756631">
        <w:rPr>
          <w:rFonts w:ascii="StobiSerif Regular" w:hAnsi="StobiSerif Regular" w:cs="Arial"/>
          <w:sz w:val="18"/>
          <w:szCs w:val="18"/>
        </w:rPr>
        <w:t>квалификуван сертификат за електронски потпис</w:t>
      </w:r>
      <w:r w:rsidRPr="00756631">
        <w:rPr>
          <w:rFonts w:ascii="StobiSerif Regular" w:hAnsi="StobiSerif Regular"/>
          <w:sz w:val="18"/>
          <w:szCs w:val="18"/>
          <w:lang w:val="mk-MK" w:eastAsia="en-GB"/>
        </w:rPr>
        <w:t xml:space="preserve"> </w:t>
      </w:r>
      <w:r w:rsidRPr="00756631">
        <w:rPr>
          <w:rFonts w:ascii="StobiSerif Regular" w:eastAsia="Calibri" w:hAnsi="StobiSerif Regular" w:cs="Arial"/>
          <w:sz w:val="18"/>
          <w:szCs w:val="18"/>
          <w:lang w:val="mk-MK" w:eastAsia="en-US"/>
        </w:rPr>
        <w:t>чиј носител е одговорното лице или лице овластено од него.</w:t>
      </w:r>
    </w:p>
    <w:p w:rsidR="004B7F9B" w:rsidRDefault="004B7F9B" w:rsidP="004B7F9B">
      <w:pPr>
        <w:suppressAutoHyphens w:val="0"/>
        <w:spacing w:after="160" w:line="256" w:lineRule="auto"/>
        <w:jc w:val="center"/>
        <w:rPr>
          <w:rFonts w:ascii="Arial" w:eastAsia="Calibri" w:hAnsi="Arial" w:cs="Arial"/>
          <w:sz w:val="22"/>
          <w:szCs w:val="22"/>
          <w:lang w:val="en-US" w:eastAsia="en-US"/>
        </w:rPr>
      </w:pPr>
    </w:p>
    <w:p w:rsidR="0015043B" w:rsidRDefault="0015043B" w:rsidP="004B7F9B">
      <w:pPr>
        <w:suppressAutoHyphens w:val="0"/>
        <w:spacing w:after="160" w:line="256" w:lineRule="auto"/>
        <w:jc w:val="center"/>
        <w:rPr>
          <w:rFonts w:ascii="Arial" w:eastAsia="Calibri" w:hAnsi="Arial" w:cs="Arial"/>
          <w:sz w:val="22"/>
          <w:szCs w:val="22"/>
          <w:lang w:val="en-US" w:eastAsia="en-US"/>
        </w:rPr>
      </w:pPr>
    </w:p>
    <w:p w:rsidR="0015043B" w:rsidRDefault="0015043B" w:rsidP="004B7F9B">
      <w:pPr>
        <w:suppressAutoHyphens w:val="0"/>
        <w:spacing w:after="160" w:line="256" w:lineRule="auto"/>
        <w:jc w:val="center"/>
        <w:rPr>
          <w:rFonts w:ascii="Arial" w:eastAsia="Calibri" w:hAnsi="Arial" w:cs="Arial"/>
          <w:sz w:val="22"/>
          <w:szCs w:val="22"/>
          <w:lang w:val="en-US" w:eastAsia="en-US"/>
        </w:rPr>
      </w:pPr>
    </w:p>
    <w:p w:rsidR="0015043B" w:rsidRDefault="0015043B" w:rsidP="004B7F9B">
      <w:pPr>
        <w:suppressAutoHyphens w:val="0"/>
        <w:spacing w:after="160" w:line="256" w:lineRule="auto"/>
        <w:jc w:val="center"/>
        <w:rPr>
          <w:rFonts w:ascii="Arial" w:eastAsia="Calibri" w:hAnsi="Arial" w:cs="Arial"/>
          <w:sz w:val="22"/>
          <w:szCs w:val="22"/>
          <w:lang w:val="en-US" w:eastAsia="en-US"/>
        </w:rPr>
      </w:pPr>
    </w:p>
    <w:p w:rsidR="0015043B" w:rsidRDefault="0015043B" w:rsidP="004B7F9B">
      <w:pPr>
        <w:suppressAutoHyphens w:val="0"/>
        <w:spacing w:after="160" w:line="256" w:lineRule="auto"/>
        <w:jc w:val="center"/>
        <w:rPr>
          <w:rFonts w:ascii="Arial" w:eastAsia="Calibri" w:hAnsi="Arial" w:cs="Arial"/>
          <w:sz w:val="22"/>
          <w:szCs w:val="22"/>
          <w:lang w:val="en-US" w:eastAsia="en-US"/>
        </w:rPr>
      </w:pPr>
    </w:p>
    <w:p w:rsidR="0015043B" w:rsidRDefault="0015043B" w:rsidP="004B7F9B">
      <w:pPr>
        <w:suppressAutoHyphens w:val="0"/>
        <w:spacing w:after="160" w:line="256" w:lineRule="auto"/>
        <w:jc w:val="center"/>
        <w:rPr>
          <w:rFonts w:ascii="Arial" w:eastAsia="Calibri" w:hAnsi="Arial" w:cs="Arial"/>
          <w:sz w:val="22"/>
          <w:szCs w:val="22"/>
          <w:lang w:val="en-US" w:eastAsia="en-US"/>
        </w:rPr>
      </w:pPr>
    </w:p>
    <w:p w:rsidR="0015043B" w:rsidRPr="0015043B" w:rsidRDefault="0015043B" w:rsidP="004B7F9B">
      <w:pPr>
        <w:suppressAutoHyphens w:val="0"/>
        <w:spacing w:after="160" w:line="256" w:lineRule="auto"/>
        <w:jc w:val="center"/>
        <w:rPr>
          <w:rFonts w:ascii="Arial" w:eastAsia="Calibri" w:hAnsi="Arial" w:cs="Arial"/>
          <w:sz w:val="22"/>
          <w:szCs w:val="22"/>
          <w:lang w:val="en-US" w:eastAsia="en-US"/>
        </w:rPr>
      </w:pPr>
    </w:p>
    <w:p w:rsidR="004B7F9B" w:rsidRPr="00403FE8" w:rsidRDefault="004B7F9B" w:rsidP="004B7F9B">
      <w:pPr>
        <w:pStyle w:val="Heading1"/>
        <w:rPr>
          <w:sz w:val="22"/>
          <w:szCs w:val="22"/>
          <w:lang w:val="en-US" w:eastAsia="en-GB"/>
        </w:rPr>
      </w:pPr>
      <w:bookmarkStart w:id="16" w:name="_Toc97532534"/>
      <w:r w:rsidRPr="00403FE8">
        <w:rPr>
          <w:sz w:val="22"/>
          <w:szCs w:val="22"/>
          <w:lang w:eastAsia="en-GB"/>
        </w:rPr>
        <w:t>Прилог 3 – Изјава за докажување на способноста</w:t>
      </w:r>
      <w:bookmarkEnd w:id="16"/>
    </w:p>
    <w:p w:rsidR="004B7F9B" w:rsidRPr="0095293B" w:rsidRDefault="004B7F9B" w:rsidP="004B7F9B">
      <w:pPr>
        <w:suppressAutoHyphens w:val="0"/>
        <w:ind w:right="318"/>
        <w:rPr>
          <w:rFonts w:ascii="StobiSerif Regular" w:hAnsi="StobiSerif Regular"/>
          <w:sz w:val="22"/>
          <w:szCs w:val="22"/>
          <w:lang w:val="mk-MK" w:eastAsia="en-US"/>
        </w:rPr>
      </w:pPr>
    </w:p>
    <w:p w:rsidR="004B7F9B" w:rsidRPr="0095293B" w:rsidRDefault="004B7F9B" w:rsidP="004B7F9B">
      <w:pPr>
        <w:suppressAutoHyphens w:val="0"/>
        <w:ind w:right="318"/>
        <w:jc w:val="center"/>
        <w:rPr>
          <w:rFonts w:ascii="StobiSerif Regular" w:hAnsi="StobiSerif Regular"/>
          <w:sz w:val="22"/>
          <w:szCs w:val="22"/>
          <w:lang w:val="mk-MK" w:eastAsia="en-US"/>
        </w:rPr>
      </w:pPr>
    </w:p>
    <w:p w:rsidR="004B7F9B" w:rsidRPr="0095293B" w:rsidRDefault="004B7F9B" w:rsidP="004B7F9B">
      <w:pPr>
        <w:suppressAutoHyphens w:val="0"/>
        <w:ind w:right="318"/>
        <w:jc w:val="center"/>
        <w:rPr>
          <w:rFonts w:ascii="StobiSerif Regular" w:hAnsi="StobiSerif Regular"/>
          <w:sz w:val="22"/>
          <w:szCs w:val="22"/>
          <w:lang w:val="mk-MK" w:eastAsia="en-US"/>
        </w:rPr>
      </w:pPr>
    </w:p>
    <w:p w:rsidR="004B7F9B" w:rsidRPr="0095293B" w:rsidRDefault="004B7F9B" w:rsidP="004B7F9B">
      <w:pPr>
        <w:suppressAutoHyphens w:val="0"/>
        <w:ind w:right="318"/>
        <w:rPr>
          <w:rFonts w:ascii="StobiSerif Regular" w:hAnsi="StobiSerif Regular"/>
          <w:sz w:val="22"/>
          <w:szCs w:val="22"/>
          <w:lang w:val="mk-MK" w:eastAsia="en-US"/>
        </w:rPr>
      </w:pPr>
    </w:p>
    <w:p w:rsidR="004B7F9B" w:rsidRPr="0095293B" w:rsidRDefault="004B7F9B" w:rsidP="004B7F9B">
      <w:pPr>
        <w:suppressAutoHyphens w:val="0"/>
        <w:ind w:right="318"/>
        <w:jc w:val="center"/>
        <w:rPr>
          <w:rFonts w:ascii="StobiSerif Regular" w:hAnsi="StobiSerif Regular"/>
          <w:sz w:val="22"/>
          <w:szCs w:val="22"/>
          <w:lang w:val="mk-MK" w:eastAsia="en-US"/>
        </w:rPr>
      </w:pPr>
    </w:p>
    <w:p w:rsidR="004B7F9B" w:rsidRPr="0095293B" w:rsidRDefault="004B7F9B" w:rsidP="004B7F9B">
      <w:pPr>
        <w:suppressAutoHyphens w:val="0"/>
        <w:ind w:right="318"/>
        <w:jc w:val="center"/>
        <w:rPr>
          <w:rFonts w:ascii="StobiSerif Regular" w:hAnsi="StobiSerif Regular"/>
          <w:sz w:val="22"/>
          <w:szCs w:val="22"/>
          <w:lang w:val="mk-MK" w:eastAsia="en-US"/>
        </w:rPr>
      </w:pPr>
    </w:p>
    <w:p w:rsidR="004B7F9B" w:rsidRPr="0095293B" w:rsidRDefault="004B7F9B" w:rsidP="004B7F9B">
      <w:pPr>
        <w:suppressAutoHyphens w:val="0"/>
        <w:ind w:right="318"/>
        <w:jc w:val="center"/>
        <w:rPr>
          <w:rFonts w:ascii="StobiSerif Regular" w:hAnsi="StobiSerif Regular"/>
          <w:sz w:val="22"/>
          <w:szCs w:val="22"/>
          <w:lang w:val="mk-MK" w:eastAsia="en-US"/>
        </w:rPr>
      </w:pPr>
    </w:p>
    <w:p w:rsidR="004B7F9B" w:rsidRPr="0095293B" w:rsidRDefault="004B7F9B" w:rsidP="004B7F9B">
      <w:pPr>
        <w:suppressAutoHyphens w:val="0"/>
        <w:ind w:right="26"/>
        <w:jc w:val="center"/>
        <w:rPr>
          <w:rFonts w:ascii="StobiSerif Regular" w:hAnsi="StobiSerif Regular"/>
          <w:sz w:val="22"/>
          <w:szCs w:val="22"/>
          <w:lang w:val="ru-RU" w:eastAsia="en-US"/>
        </w:rPr>
      </w:pPr>
      <w:r w:rsidRPr="0095293B">
        <w:rPr>
          <w:rFonts w:ascii="StobiSerif Regular" w:hAnsi="StobiSerif Regular"/>
          <w:b/>
          <w:sz w:val="28"/>
          <w:lang w:val="mk-MK" w:eastAsia="en-US"/>
        </w:rPr>
        <w:t>И З Ј А В А</w:t>
      </w:r>
    </w:p>
    <w:p w:rsidR="004B7F9B" w:rsidRPr="0095293B" w:rsidRDefault="004B7F9B" w:rsidP="004B7F9B">
      <w:pPr>
        <w:suppressAutoHyphens w:val="0"/>
        <w:ind w:right="26"/>
        <w:jc w:val="both"/>
        <w:rPr>
          <w:rFonts w:ascii="StobiSerif Regular" w:hAnsi="StobiSerif Regular"/>
          <w:sz w:val="22"/>
          <w:szCs w:val="22"/>
          <w:lang w:val="ru-RU" w:eastAsia="en-GB"/>
        </w:rPr>
      </w:pPr>
    </w:p>
    <w:p w:rsidR="004B7F9B" w:rsidRPr="0095293B" w:rsidRDefault="004B7F9B" w:rsidP="004B7F9B">
      <w:pPr>
        <w:suppressAutoHyphens w:val="0"/>
        <w:ind w:right="26"/>
        <w:jc w:val="both"/>
        <w:rPr>
          <w:rFonts w:ascii="StobiSerif Regular" w:hAnsi="StobiSerif Regular"/>
          <w:sz w:val="22"/>
          <w:szCs w:val="22"/>
          <w:lang w:val="ru-RU" w:eastAsia="en-GB"/>
        </w:rPr>
      </w:pPr>
    </w:p>
    <w:p w:rsidR="004B7F9B" w:rsidRDefault="004B7F9B" w:rsidP="004B7F9B">
      <w:pPr>
        <w:suppressAutoHyphens w:val="0"/>
        <w:ind w:right="26" w:firstLine="748"/>
        <w:jc w:val="both"/>
        <w:rPr>
          <w:rFonts w:ascii="StobiSerif Regular" w:hAnsi="StobiSerif Regular"/>
          <w:sz w:val="22"/>
          <w:szCs w:val="22"/>
          <w:lang w:val="mk-MK" w:eastAsia="en-GB"/>
        </w:rPr>
      </w:pPr>
      <w:r w:rsidRPr="0095293B">
        <w:rPr>
          <w:rFonts w:ascii="StobiSerif Regular" w:hAnsi="StobiSerif Regular"/>
          <w:sz w:val="22"/>
          <w:szCs w:val="22"/>
          <w:lang w:val="mk-MK" w:eastAsia="en-GB"/>
        </w:rPr>
        <w:t>Под целосна материјална и кривична одговорност изјавувам дека</w:t>
      </w:r>
      <w:r>
        <w:rPr>
          <w:rFonts w:ascii="StobiSerif Regular" w:hAnsi="StobiSerif Regular"/>
          <w:sz w:val="22"/>
          <w:szCs w:val="22"/>
          <w:lang w:val="mk-MK" w:eastAsia="en-GB"/>
        </w:rPr>
        <w:t xml:space="preserve"> за</w:t>
      </w:r>
      <w:r w:rsidRPr="0095293B">
        <w:rPr>
          <w:rFonts w:ascii="StobiSerif Regular" w:hAnsi="StobiSerif Regular"/>
          <w:sz w:val="22"/>
          <w:szCs w:val="22"/>
          <w:lang w:val="mk-MK" w:eastAsia="en-GB"/>
        </w:rPr>
        <w:t xml:space="preserve">  _____________________________________________________________ </w:t>
      </w:r>
      <w:r w:rsidRPr="00267290">
        <w:rPr>
          <w:rFonts w:ascii="StobiSerif Regular" w:hAnsi="StobiSerif Regular"/>
          <w:i/>
          <w:sz w:val="20"/>
          <w:szCs w:val="20"/>
          <w:lang w:val="ru-RU" w:eastAsia="en-GB"/>
        </w:rPr>
        <w:t>[</w:t>
      </w:r>
      <w:r w:rsidRPr="00267290">
        <w:rPr>
          <w:rFonts w:ascii="StobiSerif Regular" w:hAnsi="StobiSerif Regular"/>
          <w:i/>
          <w:sz w:val="20"/>
          <w:szCs w:val="20"/>
          <w:lang w:val="mk-MK" w:eastAsia="en-GB"/>
        </w:rPr>
        <w:t>се наведува назив на економскиот оператор</w:t>
      </w:r>
      <w:r w:rsidRPr="0026729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 xml:space="preserve">не постојат причини за исклучување од постапката, како и дека </w:t>
      </w:r>
      <w:r w:rsidRPr="0095293B">
        <w:rPr>
          <w:rFonts w:ascii="StobiSerif Regular" w:hAnsi="StobiSerif Regular"/>
          <w:sz w:val="22"/>
          <w:szCs w:val="22"/>
          <w:lang w:val="mk-MK" w:eastAsia="en-GB"/>
        </w:rPr>
        <w:t>во целост ги исполнува</w:t>
      </w:r>
      <w:r>
        <w:rPr>
          <w:rFonts w:ascii="StobiSerif Regular" w:hAnsi="StobiSerif Regular"/>
          <w:sz w:val="22"/>
          <w:szCs w:val="22"/>
          <w:lang w:val="mk-MK" w:eastAsia="en-GB"/>
        </w:rPr>
        <w:t xml:space="preserve"> бараните</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услови</w:t>
      </w:r>
      <w:r w:rsidRPr="0095293B">
        <w:rPr>
          <w:rFonts w:ascii="StobiSerif Regular" w:hAnsi="StobiSerif Regular"/>
          <w:sz w:val="22"/>
          <w:szCs w:val="22"/>
          <w:lang w:val="mk-MK" w:eastAsia="en-GB"/>
        </w:rPr>
        <w:t xml:space="preserve"> за утврдување на </w:t>
      </w:r>
      <w:r>
        <w:rPr>
          <w:rFonts w:ascii="StobiSerif Regular" w:hAnsi="StobiSerif Regular"/>
          <w:sz w:val="22"/>
          <w:szCs w:val="22"/>
          <w:lang w:val="mk-MK" w:eastAsia="en-GB"/>
        </w:rPr>
        <w:t>способноста</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наведени</w:t>
      </w:r>
      <w:r w:rsidRPr="0095293B">
        <w:rPr>
          <w:rFonts w:ascii="StobiSerif Regular" w:hAnsi="StobiSerif Regular"/>
          <w:sz w:val="22"/>
          <w:szCs w:val="22"/>
          <w:lang w:val="mk-MK" w:eastAsia="en-GB"/>
        </w:rPr>
        <w:t xml:space="preserve"> во тендерската документација </w:t>
      </w:r>
      <w:r>
        <w:rPr>
          <w:rFonts w:ascii="StobiSerif Regular" w:hAnsi="StobiSerif Regular"/>
          <w:sz w:val="22"/>
          <w:szCs w:val="22"/>
          <w:lang w:val="mk-MK" w:eastAsia="en-GB"/>
        </w:rPr>
        <w:t>за поедноставената отворена постапка</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 xml:space="preserve">за </w:t>
      </w:r>
      <w:r w:rsidRPr="0095293B">
        <w:rPr>
          <w:rFonts w:ascii="StobiSerif Regular" w:hAnsi="StobiSerif Regular"/>
          <w:sz w:val="22"/>
          <w:szCs w:val="22"/>
          <w:lang w:val="mk-MK" w:eastAsia="en-GB"/>
        </w:rPr>
        <w:t>набавка на ____________</w:t>
      </w:r>
      <w:r>
        <w:rPr>
          <w:rFonts w:ascii="StobiSerif Regular" w:hAnsi="StobiSerif Regular"/>
          <w:sz w:val="22"/>
          <w:szCs w:val="22"/>
          <w:lang w:val="mk-MK" w:eastAsia="en-GB"/>
        </w:rPr>
        <w:t xml:space="preserve">___________________________ </w:t>
      </w:r>
      <w:r w:rsidRPr="00267290">
        <w:rPr>
          <w:rFonts w:ascii="StobiSerif Regular" w:hAnsi="StobiSerif Regular"/>
          <w:i/>
          <w:sz w:val="20"/>
          <w:szCs w:val="20"/>
          <w:lang w:val="ru-RU" w:eastAsia="en-GB"/>
        </w:rPr>
        <w:t>[</w:t>
      </w:r>
      <w:r w:rsidRPr="00267290">
        <w:rPr>
          <w:rFonts w:ascii="StobiSerif Regular" w:hAnsi="StobiSerif Regular"/>
          <w:i/>
          <w:sz w:val="20"/>
          <w:szCs w:val="20"/>
          <w:lang w:val="mk-MK" w:eastAsia="en-GB"/>
        </w:rPr>
        <w:t>се наведува предметот на набавка</w:t>
      </w:r>
      <w:r w:rsidRPr="0026729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која се спроведува по</w:t>
      </w:r>
      <w:r w:rsidRPr="0095293B">
        <w:rPr>
          <w:rFonts w:ascii="StobiSerif Regular" w:hAnsi="StobiSerif Regular"/>
          <w:sz w:val="22"/>
          <w:szCs w:val="22"/>
          <w:lang w:val="mk-MK" w:eastAsia="en-GB"/>
        </w:rPr>
        <w:t xml:space="preserve"> </w:t>
      </w:r>
      <w:r>
        <w:rPr>
          <w:rFonts w:ascii="StobiSerif Regular" w:hAnsi="StobiSerif Regular"/>
          <w:sz w:val="22"/>
          <w:szCs w:val="22"/>
          <w:lang w:val="mk-MK" w:eastAsia="en-GB"/>
        </w:rPr>
        <w:t xml:space="preserve">оглас бр. </w:t>
      </w:r>
      <w:r>
        <w:rPr>
          <w:rFonts w:ascii="StobiSerif Regular" w:hAnsi="StobiSerif Regular"/>
          <w:sz w:val="22"/>
          <w:szCs w:val="22"/>
          <w:lang w:val="en-US" w:eastAsia="en-GB"/>
        </w:rPr>
        <w:t>__________</w:t>
      </w:r>
      <w:r>
        <w:rPr>
          <w:rFonts w:ascii="StobiSerif Regular" w:hAnsi="StobiSerif Regular"/>
          <w:sz w:val="22"/>
          <w:szCs w:val="22"/>
          <w:lang w:val="mk-MK" w:eastAsia="en-GB"/>
        </w:rPr>
        <w:t xml:space="preserve"> </w:t>
      </w:r>
      <w:r w:rsidRPr="000534B4">
        <w:rPr>
          <w:rFonts w:ascii="StobiSerif Regular" w:hAnsi="StobiSerif Regular"/>
          <w:i/>
          <w:sz w:val="20"/>
          <w:szCs w:val="20"/>
          <w:lang w:val="ru-RU" w:eastAsia="en-GB"/>
        </w:rPr>
        <w:t>[</w:t>
      </w:r>
      <w:r w:rsidRPr="000534B4">
        <w:rPr>
          <w:rFonts w:ascii="StobiSerif Regular" w:hAnsi="StobiSerif Regular"/>
          <w:i/>
          <w:sz w:val="20"/>
          <w:szCs w:val="20"/>
          <w:lang w:val="mk-MK" w:eastAsia="en-GB"/>
        </w:rPr>
        <w:t>се наведува бројот на огласот</w:t>
      </w:r>
      <w:r w:rsidRPr="000534B4">
        <w:rPr>
          <w:rFonts w:ascii="StobiSerif Regular" w:hAnsi="StobiSerif Regular"/>
          <w:i/>
          <w:sz w:val="20"/>
          <w:szCs w:val="20"/>
          <w:lang w:val="ru-RU" w:eastAsia="en-GB"/>
        </w:rPr>
        <w:t>]</w:t>
      </w:r>
      <w:r>
        <w:rPr>
          <w:rFonts w:ascii="StobiSerif Regular" w:hAnsi="StobiSerif Regular"/>
          <w:sz w:val="22"/>
          <w:szCs w:val="22"/>
          <w:lang w:val="mk-MK" w:eastAsia="en-GB"/>
        </w:rPr>
        <w:t xml:space="preserve"> објавен </w:t>
      </w:r>
      <w:r w:rsidRPr="0095293B">
        <w:rPr>
          <w:rFonts w:ascii="StobiSerif Regular" w:hAnsi="StobiSerif Regular"/>
          <w:sz w:val="22"/>
          <w:szCs w:val="22"/>
          <w:lang w:val="mk-MK" w:eastAsia="en-GB"/>
        </w:rPr>
        <w:t>од страна на ____________________________</w:t>
      </w:r>
      <w:r>
        <w:rPr>
          <w:rFonts w:ascii="StobiSerif Regular" w:hAnsi="StobiSerif Regular"/>
          <w:sz w:val="22"/>
          <w:szCs w:val="22"/>
          <w:lang w:val="mk-MK" w:eastAsia="en-GB"/>
        </w:rPr>
        <w:t xml:space="preserve">______________ </w:t>
      </w:r>
      <w:r w:rsidRPr="005451A0">
        <w:rPr>
          <w:rFonts w:ascii="StobiSerif Regular" w:hAnsi="StobiSerif Regular"/>
          <w:i/>
          <w:sz w:val="20"/>
          <w:szCs w:val="20"/>
          <w:lang w:val="ru-RU" w:eastAsia="en-GB"/>
        </w:rPr>
        <w:t>[</w:t>
      </w:r>
      <w:r w:rsidRPr="005451A0">
        <w:rPr>
          <w:rFonts w:ascii="StobiSerif Regular" w:hAnsi="StobiSerif Regular"/>
          <w:i/>
          <w:sz w:val="20"/>
          <w:szCs w:val="20"/>
          <w:lang w:val="mk-MK" w:eastAsia="en-GB"/>
        </w:rPr>
        <w:t>се наведува договорниот орган</w:t>
      </w:r>
      <w:r w:rsidRPr="005451A0">
        <w:rPr>
          <w:rFonts w:ascii="StobiSerif Regular" w:hAnsi="StobiSerif Regular"/>
          <w:i/>
          <w:sz w:val="20"/>
          <w:szCs w:val="20"/>
          <w:lang w:val="ru-RU" w:eastAsia="en-GB"/>
        </w:rPr>
        <w:t>].</w:t>
      </w:r>
      <w:r w:rsidRPr="0095293B">
        <w:rPr>
          <w:rFonts w:ascii="StobiSerif Regular" w:hAnsi="StobiSerif Regular"/>
          <w:sz w:val="22"/>
          <w:szCs w:val="22"/>
          <w:lang w:val="mk-MK" w:eastAsia="en-GB"/>
        </w:rPr>
        <w:t xml:space="preserve"> </w:t>
      </w:r>
    </w:p>
    <w:p w:rsidR="004B7F9B" w:rsidRPr="0095293B" w:rsidRDefault="004B7F9B" w:rsidP="004B7F9B">
      <w:pPr>
        <w:suppressAutoHyphens w:val="0"/>
        <w:ind w:right="26" w:firstLine="748"/>
        <w:jc w:val="both"/>
        <w:rPr>
          <w:rFonts w:ascii="StobiSerif Regular" w:hAnsi="StobiSerif Regular"/>
          <w:sz w:val="22"/>
          <w:szCs w:val="22"/>
          <w:lang w:val="ru-RU" w:eastAsia="en-GB"/>
        </w:rPr>
      </w:pPr>
      <w:r>
        <w:rPr>
          <w:rFonts w:ascii="StobiSerif Regular" w:hAnsi="StobiSerif Regular"/>
          <w:sz w:val="22"/>
          <w:szCs w:val="22"/>
          <w:lang w:val="mk-MK" w:eastAsia="en-GB"/>
        </w:rPr>
        <w:t>Истовремено изјавувам</w:t>
      </w:r>
      <w:r w:rsidRPr="0095293B">
        <w:rPr>
          <w:rFonts w:ascii="StobiSerif Regular" w:hAnsi="StobiSerif Regular"/>
          <w:sz w:val="22"/>
          <w:szCs w:val="22"/>
          <w:lang w:val="ru-RU" w:eastAsia="en-GB"/>
        </w:rPr>
        <w:t xml:space="preserve"> дека ги има</w:t>
      </w:r>
      <w:r>
        <w:rPr>
          <w:rFonts w:ascii="StobiSerif Regular" w:hAnsi="StobiSerif Regular"/>
          <w:sz w:val="22"/>
          <w:szCs w:val="22"/>
          <w:lang w:val="ru-RU" w:eastAsia="en-GB"/>
        </w:rPr>
        <w:t>м</w:t>
      </w:r>
      <w:r w:rsidRPr="0095293B">
        <w:rPr>
          <w:rFonts w:ascii="StobiSerif Regular" w:hAnsi="StobiSerif Regular"/>
          <w:sz w:val="22"/>
          <w:szCs w:val="22"/>
          <w:lang w:val="ru-RU" w:eastAsia="en-GB"/>
        </w:rPr>
        <w:t xml:space="preserve"> на располагање сите </w:t>
      </w:r>
      <w:r>
        <w:rPr>
          <w:rFonts w:ascii="StobiSerif Regular" w:hAnsi="StobiSerif Regular"/>
          <w:sz w:val="22"/>
          <w:szCs w:val="22"/>
          <w:lang w:val="ru-RU" w:eastAsia="en-GB"/>
        </w:rPr>
        <w:t xml:space="preserve">потребни </w:t>
      </w:r>
      <w:r w:rsidRPr="0095293B">
        <w:rPr>
          <w:rFonts w:ascii="StobiSerif Regular" w:hAnsi="StobiSerif Regular"/>
          <w:sz w:val="22"/>
          <w:szCs w:val="22"/>
          <w:lang w:val="ru-RU" w:eastAsia="en-GB"/>
        </w:rPr>
        <w:t xml:space="preserve">документи за докажување на исполнувањето на </w:t>
      </w:r>
      <w:r>
        <w:rPr>
          <w:rFonts w:ascii="StobiSerif Regular" w:hAnsi="StobiSerif Regular"/>
          <w:sz w:val="22"/>
          <w:szCs w:val="22"/>
          <w:lang w:val="ru-RU" w:eastAsia="en-GB"/>
        </w:rPr>
        <w:t>бараните</w:t>
      </w:r>
      <w:r w:rsidRPr="0095293B">
        <w:rPr>
          <w:rFonts w:ascii="StobiSerif Regular" w:hAnsi="StobiSerif Regular"/>
          <w:sz w:val="22"/>
          <w:szCs w:val="22"/>
          <w:lang w:val="ru-RU" w:eastAsia="en-GB"/>
        </w:rPr>
        <w:t xml:space="preserve"> </w:t>
      </w:r>
      <w:r>
        <w:rPr>
          <w:rFonts w:ascii="StobiSerif Regular" w:hAnsi="StobiSerif Regular"/>
          <w:sz w:val="22"/>
          <w:szCs w:val="22"/>
          <w:lang w:val="ru-RU" w:eastAsia="en-GB"/>
        </w:rPr>
        <w:t>услови</w:t>
      </w:r>
      <w:r w:rsidRPr="0095293B">
        <w:rPr>
          <w:rFonts w:ascii="StobiSerif Regular" w:hAnsi="StobiSerif Regular"/>
          <w:sz w:val="22"/>
          <w:szCs w:val="22"/>
          <w:lang w:val="ru-RU" w:eastAsia="en-GB"/>
        </w:rPr>
        <w:t>, кои ќе му бидат доставени на договорниот орган доколку нашата понуда биде избрана за најповолна.</w:t>
      </w:r>
    </w:p>
    <w:p w:rsidR="004B7F9B" w:rsidRPr="0095293B" w:rsidRDefault="004B7F9B" w:rsidP="004B7F9B">
      <w:pPr>
        <w:suppressAutoHyphens w:val="0"/>
        <w:spacing w:line="360" w:lineRule="auto"/>
        <w:ind w:right="26" w:firstLine="748"/>
        <w:jc w:val="both"/>
        <w:rPr>
          <w:rFonts w:ascii="StobiSerif Regular" w:hAnsi="StobiSerif Regular"/>
          <w:sz w:val="22"/>
          <w:szCs w:val="22"/>
          <w:lang w:val="ru-RU" w:eastAsia="en-GB"/>
        </w:rPr>
      </w:pPr>
    </w:p>
    <w:p w:rsidR="004B7F9B" w:rsidRPr="0095293B" w:rsidRDefault="004B7F9B" w:rsidP="004B7F9B">
      <w:pPr>
        <w:suppressAutoHyphens w:val="0"/>
        <w:spacing w:line="360" w:lineRule="auto"/>
        <w:ind w:right="26" w:firstLine="748"/>
        <w:jc w:val="both"/>
        <w:rPr>
          <w:rFonts w:ascii="StobiSerif Regular" w:hAnsi="StobiSerif Regular"/>
          <w:sz w:val="22"/>
          <w:szCs w:val="22"/>
          <w:lang w:val="ru-RU" w:eastAsia="en-GB"/>
        </w:rPr>
      </w:pPr>
    </w:p>
    <w:p w:rsidR="004B7F9B" w:rsidRPr="0095293B" w:rsidRDefault="004B7F9B" w:rsidP="004B7F9B">
      <w:pPr>
        <w:suppressAutoHyphens w:val="0"/>
        <w:spacing w:line="360" w:lineRule="auto"/>
        <w:ind w:right="26"/>
        <w:jc w:val="both"/>
        <w:rPr>
          <w:rFonts w:ascii="StobiSerif Regular" w:hAnsi="StobiSerif Regular"/>
          <w:sz w:val="22"/>
          <w:szCs w:val="22"/>
          <w:lang w:val="ru-RU" w:eastAsia="en-GB"/>
        </w:rPr>
      </w:pPr>
    </w:p>
    <w:p w:rsidR="004B7F9B" w:rsidRPr="0095293B" w:rsidRDefault="004B7F9B" w:rsidP="004B7F9B">
      <w:pPr>
        <w:suppressAutoHyphens w:val="0"/>
        <w:ind w:right="318"/>
        <w:jc w:val="both"/>
        <w:rPr>
          <w:rFonts w:ascii="StobiSerif Regular" w:hAnsi="StobiSerif Regular"/>
          <w:sz w:val="22"/>
          <w:szCs w:val="22"/>
          <w:lang w:val="ru-RU" w:eastAsia="en-GB"/>
        </w:rPr>
      </w:pPr>
    </w:p>
    <w:tbl>
      <w:tblPr>
        <w:tblW w:w="0" w:type="auto"/>
        <w:jc w:val="center"/>
        <w:tblLook w:val="01E0" w:firstRow="1" w:lastRow="1" w:firstColumn="1" w:lastColumn="1" w:noHBand="0" w:noVBand="0"/>
      </w:tblPr>
      <w:tblGrid>
        <w:gridCol w:w="4261"/>
        <w:gridCol w:w="4261"/>
      </w:tblGrid>
      <w:tr w:rsidR="004B7F9B" w:rsidRPr="0095293B" w:rsidTr="00311BED">
        <w:trPr>
          <w:jc w:val="center"/>
        </w:trPr>
        <w:tc>
          <w:tcPr>
            <w:tcW w:w="4261" w:type="dxa"/>
          </w:tcPr>
          <w:p w:rsidR="004B7F9B" w:rsidRPr="0095293B" w:rsidRDefault="004B7F9B" w:rsidP="00311BED">
            <w:pPr>
              <w:suppressAutoHyphens w:val="0"/>
              <w:ind w:right="318"/>
              <w:rPr>
                <w:rFonts w:ascii="StobiSerif Regular" w:hAnsi="StobiSerif Regular"/>
                <w:sz w:val="22"/>
                <w:szCs w:val="22"/>
                <w:lang w:val="mk-MK" w:eastAsia="en-GB"/>
              </w:rPr>
            </w:pPr>
            <w:r w:rsidRPr="0095293B">
              <w:rPr>
                <w:rFonts w:ascii="StobiSerif Regular" w:hAnsi="StobiSerif Regular"/>
                <w:sz w:val="22"/>
                <w:szCs w:val="22"/>
                <w:lang w:val="mk-MK" w:eastAsia="en-GB"/>
              </w:rPr>
              <w:t>Место и датум</w:t>
            </w:r>
            <w:r w:rsidRPr="0095293B">
              <w:rPr>
                <w:rFonts w:ascii="StobiSerif Regular" w:hAnsi="StobiSerif Regular"/>
                <w:sz w:val="22"/>
                <w:szCs w:val="22"/>
                <w:lang w:val="en-US" w:eastAsia="en-GB"/>
              </w:rPr>
              <w:t xml:space="preserve"> </w:t>
            </w:r>
            <w:r w:rsidRPr="0095293B">
              <w:rPr>
                <w:rFonts w:ascii="StobiSerif Regular" w:hAnsi="StobiSerif Regular"/>
                <w:sz w:val="22"/>
                <w:szCs w:val="22"/>
                <w:lang w:val="mk-MK" w:eastAsia="en-GB"/>
              </w:rPr>
              <w:t>___________________________</w:t>
            </w:r>
          </w:p>
        </w:tc>
        <w:tc>
          <w:tcPr>
            <w:tcW w:w="4261" w:type="dxa"/>
          </w:tcPr>
          <w:p w:rsidR="004B7F9B" w:rsidRPr="0095293B" w:rsidRDefault="004B7F9B" w:rsidP="00311BED">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Одговорно лице</w:t>
            </w:r>
          </w:p>
          <w:p w:rsidR="004B7F9B" w:rsidRPr="0095293B" w:rsidRDefault="004B7F9B" w:rsidP="00311BED">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___________________________</w:t>
            </w:r>
          </w:p>
          <w:p w:rsidR="004B7F9B" w:rsidRPr="0095293B" w:rsidRDefault="004B7F9B" w:rsidP="00311BED">
            <w:pPr>
              <w:suppressAutoHyphens w:val="0"/>
              <w:ind w:right="318"/>
              <w:jc w:val="center"/>
              <w:rPr>
                <w:rFonts w:ascii="StobiSerif Regular" w:hAnsi="StobiSerif Regular"/>
                <w:sz w:val="22"/>
                <w:szCs w:val="22"/>
                <w:lang w:val="mk-MK" w:eastAsia="en-GB"/>
              </w:rPr>
            </w:pPr>
            <w:r w:rsidRPr="0095293B">
              <w:rPr>
                <w:rFonts w:ascii="StobiSerif Regular" w:hAnsi="StobiSerif Regular"/>
                <w:sz w:val="22"/>
                <w:szCs w:val="22"/>
                <w:lang w:val="mk-MK" w:eastAsia="en-GB"/>
              </w:rPr>
              <w:t>(потпис)</w:t>
            </w:r>
            <w:r w:rsidRPr="0095293B">
              <w:rPr>
                <w:rFonts w:ascii="StobiSerif Regular" w:hAnsi="StobiSerif Regular"/>
                <w:i/>
                <w:lang w:val="mk-MK" w:eastAsia="en-GB"/>
              </w:rPr>
              <w:t xml:space="preserve"> *</w:t>
            </w:r>
          </w:p>
        </w:tc>
      </w:tr>
    </w:tbl>
    <w:p w:rsidR="004B7F9B" w:rsidRPr="0095293B" w:rsidRDefault="004B7F9B" w:rsidP="004B7F9B">
      <w:pPr>
        <w:suppressAutoHyphens w:val="0"/>
        <w:ind w:right="318"/>
        <w:jc w:val="both"/>
        <w:rPr>
          <w:rFonts w:ascii="StobiSerif Regular" w:hAnsi="StobiSerif Regular"/>
          <w:sz w:val="20"/>
          <w:szCs w:val="20"/>
          <w:lang w:val="en-US" w:eastAsia="en-GB"/>
        </w:rPr>
      </w:pPr>
    </w:p>
    <w:p w:rsidR="004B7F9B" w:rsidRDefault="004B7F9B" w:rsidP="004B7F9B">
      <w:pPr>
        <w:suppressAutoHyphens w:val="0"/>
        <w:ind w:right="318"/>
        <w:jc w:val="both"/>
        <w:rPr>
          <w:rFonts w:ascii="StobiSerif Regular" w:hAnsi="StobiSerif Regular"/>
          <w:sz w:val="20"/>
          <w:szCs w:val="20"/>
          <w:lang w:val="en-US" w:eastAsia="en-GB"/>
        </w:rPr>
      </w:pPr>
    </w:p>
    <w:p w:rsidR="004B7F9B" w:rsidRDefault="004B7F9B" w:rsidP="004B7F9B">
      <w:pPr>
        <w:suppressAutoHyphens w:val="0"/>
        <w:ind w:right="318"/>
        <w:jc w:val="both"/>
        <w:rPr>
          <w:rFonts w:ascii="StobiSerif Regular" w:hAnsi="StobiSerif Regular"/>
          <w:sz w:val="20"/>
          <w:szCs w:val="20"/>
          <w:lang w:val="en-US" w:eastAsia="en-GB"/>
        </w:rPr>
      </w:pPr>
    </w:p>
    <w:p w:rsidR="004B7F9B" w:rsidRDefault="004B7F9B" w:rsidP="004B7F9B">
      <w:pPr>
        <w:suppressAutoHyphens w:val="0"/>
        <w:ind w:right="318"/>
        <w:jc w:val="both"/>
        <w:rPr>
          <w:rFonts w:ascii="StobiSerif Regular" w:hAnsi="StobiSerif Regular"/>
          <w:sz w:val="20"/>
          <w:szCs w:val="20"/>
          <w:lang w:val="en-US" w:eastAsia="en-GB"/>
        </w:rPr>
      </w:pPr>
    </w:p>
    <w:p w:rsidR="004B7F9B" w:rsidRDefault="004B7F9B" w:rsidP="004B7F9B">
      <w:pPr>
        <w:suppressAutoHyphens w:val="0"/>
        <w:ind w:right="318"/>
        <w:jc w:val="both"/>
        <w:rPr>
          <w:rFonts w:ascii="StobiSerif Regular" w:hAnsi="StobiSerif Regular"/>
          <w:sz w:val="20"/>
          <w:szCs w:val="20"/>
          <w:lang w:val="en-US" w:eastAsia="en-GB"/>
        </w:rPr>
      </w:pPr>
    </w:p>
    <w:p w:rsidR="004B7F9B" w:rsidRPr="0095293B" w:rsidRDefault="004B7F9B" w:rsidP="004B7F9B">
      <w:pPr>
        <w:suppressAutoHyphens w:val="0"/>
        <w:ind w:right="318"/>
        <w:jc w:val="both"/>
        <w:rPr>
          <w:rFonts w:ascii="StobiSerif Regular" w:hAnsi="StobiSerif Regular"/>
          <w:sz w:val="20"/>
          <w:szCs w:val="20"/>
          <w:lang w:val="en-US" w:eastAsia="en-GB"/>
        </w:rPr>
      </w:pPr>
    </w:p>
    <w:p w:rsidR="004B7F9B" w:rsidRPr="0095293B" w:rsidRDefault="004B7F9B" w:rsidP="004B7F9B">
      <w:pPr>
        <w:suppressAutoHyphens w:val="0"/>
        <w:ind w:right="318"/>
        <w:jc w:val="both"/>
        <w:rPr>
          <w:rFonts w:ascii="StobiSerif Regular" w:hAnsi="StobiSerif Regular"/>
          <w:sz w:val="20"/>
          <w:szCs w:val="20"/>
          <w:lang w:val="en-US" w:eastAsia="en-GB"/>
        </w:rPr>
      </w:pPr>
    </w:p>
    <w:p w:rsidR="004B7F9B" w:rsidRPr="000534B4" w:rsidRDefault="004B7F9B" w:rsidP="004B7F9B">
      <w:pPr>
        <w:suppressAutoHyphens w:val="0"/>
        <w:ind w:right="318"/>
        <w:jc w:val="both"/>
        <w:rPr>
          <w:rFonts w:ascii="StobiSerif Regular" w:hAnsi="StobiSerif Regular"/>
          <w:sz w:val="16"/>
          <w:szCs w:val="16"/>
          <w:lang w:val="en-US" w:eastAsia="en-GB"/>
        </w:rPr>
      </w:pPr>
      <w:r w:rsidRPr="000534B4">
        <w:rPr>
          <w:rFonts w:ascii="StobiSerif Regular" w:hAnsi="StobiSerif Regular"/>
          <w:i/>
          <w:sz w:val="16"/>
          <w:szCs w:val="16"/>
          <w:lang w:val="mk-MK" w:eastAsia="en-GB"/>
        </w:rPr>
        <w:t>*</w:t>
      </w:r>
      <w:r w:rsidRPr="000534B4">
        <w:rPr>
          <w:rFonts w:ascii="StobiSerif Regular" w:eastAsia="Calibri" w:hAnsi="StobiSerif Regular" w:cs="Arial"/>
          <w:sz w:val="16"/>
          <w:szCs w:val="16"/>
          <w:lang w:val="mk-MK" w:eastAsia="en-US"/>
        </w:rPr>
        <w:t xml:space="preserve">*Изјавата се потпишува електронски со </w:t>
      </w:r>
      <w:r w:rsidRPr="000534B4">
        <w:rPr>
          <w:rFonts w:ascii="StobiSerif Regular" w:hAnsi="StobiSerif Regular"/>
          <w:sz w:val="16"/>
          <w:szCs w:val="16"/>
          <w:lang w:val="mk-MK"/>
        </w:rPr>
        <w:t xml:space="preserve">користење на </w:t>
      </w:r>
      <w:r w:rsidRPr="000534B4">
        <w:rPr>
          <w:rFonts w:ascii="StobiSerif Regular" w:hAnsi="StobiSerif Regular" w:cs="Arial"/>
          <w:sz w:val="16"/>
          <w:szCs w:val="16"/>
        </w:rPr>
        <w:t>квалификуван сертификат за електронски потпис</w:t>
      </w:r>
      <w:r w:rsidRPr="000534B4">
        <w:rPr>
          <w:rFonts w:ascii="StobiSerif Regular" w:hAnsi="StobiSerif Regular"/>
          <w:sz w:val="16"/>
          <w:szCs w:val="16"/>
          <w:lang w:val="mk-MK" w:eastAsia="en-GB"/>
        </w:rPr>
        <w:t xml:space="preserve"> </w:t>
      </w:r>
      <w:r w:rsidRPr="000534B4">
        <w:rPr>
          <w:rFonts w:ascii="StobiSerif Regular" w:eastAsia="Calibri" w:hAnsi="StobiSerif Regular" w:cs="Arial"/>
          <w:sz w:val="16"/>
          <w:szCs w:val="16"/>
          <w:lang w:val="mk-MK" w:eastAsia="en-US"/>
        </w:rPr>
        <w:t>чиј носител е одговорното лице или лице овластено од него.</w:t>
      </w:r>
    </w:p>
    <w:p w:rsidR="00EA153F" w:rsidRDefault="00EA153F"/>
    <w:sectPr w:rsidR="00EA153F" w:rsidSect="00311BE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99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E49" w:rsidRDefault="00FE1E49" w:rsidP="004B7F9B">
      <w:r>
        <w:separator/>
      </w:r>
    </w:p>
  </w:endnote>
  <w:endnote w:type="continuationSeparator" w:id="0">
    <w:p w:rsidR="00FE1E49" w:rsidRDefault="00FE1E49" w:rsidP="004B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StobiSerif Bold">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p w:rsidR="00AE6E2E" w:rsidRDefault="00AE6E2E"/>
  <w:p w:rsidR="00AE6E2E" w:rsidRDefault="00AE6E2E" w:rsidP="00311BED"/>
  <w:p w:rsidR="00AE6E2E" w:rsidRDefault="00AE6E2E" w:rsidP="00311B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pPr>
      <w:pStyle w:val="Footer"/>
      <w:jc w:val="center"/>
    </w:pPr>
    <w:r>
      <w:fldChar w:fldCharType="begin"/>
    </w:r>
    <w:r>
      <w:instrText xml:space="preserve"> PAGE   \* MERGEFORMAT </w:instrText>
    </w:r>
    <w:r>
      <w:fldChar w:fldCharType="separate"/>
    </w:r>
    <w:r w:rsidR="00C26D6A">
      <w:rPr>
        <w:noProof/>
      </w:rPr>
      <w:t>24</w:t>
    </w:r>
    <w:r>
      <w:fldChar w:fldCharType="end"/>
    </w:r>
  </w:p>
  <w:p w:rsidR="00AE6E2E" w:rsidRDefault="00AE6E2E">
    <w:pPr>
      <w:pStyle w:val="Footer"/>
      <w:ind w:right="360"/>
    </w:pPr>
  </w:p>
  <w:p w:rsidR="00AE6E2E" w:rsidRDefault="00AE6E2E"/>
  <w:p w:rsidR="00AE6E2E" w:rsidRDefault="00AE6E2E" w:rsidP="00311BED"/>
  <w:p w:rsidR="00AE6E2E" w:rsidRDefault="00AE6E2E" w:rsidP="00311B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E49" w:rsidRDefault="00FE1E49" w:rsidP="004B7F9B">
      <w:r>
        <w:separator/>
      </w:r>
    </w:p>
  </w:footnote>
  <w:footnote w:type="continuationSeparator" w:id="0">
    <w:p w:rsidR="00FE1E49" w:rsidRDefault="00FE1E49" w:rsidP="004B7F9B">
      <w:r>
        <w:continuationSeparator/>
      </w:r>
    </w:p>
  </w:footnote>
  <w:footnote w:id="1">
    <w:p w:rsidR="00AE6E2E" w:rsidRPr="00DF344B" w:rsidRDefault="00AE6E2E" w:rsidP="004B7F9B">
      <w:pPr>
        <w:pStyle w:val="FootnoteText"/>
        <w:rPr>
          <w:rFonts w:ascii="StobiSerif Regular" w:hAnsi="StobiSerif Regular"/>
          <w:sz w:val="14"/>
          <w:szCs w:val="14"/>
          <w:lang w:val="ru-RU"/>
        </w:rPr>
      </w:pPr>
      <w:r w:rsidRPr="00DF344B">
        <w:rPr>
          <w:rStyle w:val="FootnoteReference"/>
          <w:rFonts w:ascii="StobiSerif Regular" w:hAnsi="StobiSerif Regular"/>
          <w:sz w:val="14"/>
          <w:szCs w:val="14"/>
        </w:rPr>
        <w:footnoteRef/>
      </w:r>
      <w:r w:rsidRPr="00DF344B">
        <w:rPr>
          <w:rFonts w:ascii="StobiSerif Regular" w:hAnsi="StobiSerif Regular"/>
          <w:sz w:val="14"/>
          <w:szCs w:val="14"/>
          <w:lang w:val="mk-MK"/>
        </w:rPr>
        <w:t>На почетната страна на ЕСЈН</w:t>
      </w:r>
      <w:r>
        <w:rPr>
          <w:rFonts w:ascii="StobiSerif Regular" w:hAnsi="StobiSerif Regular"/>
          <w:sz w:val="14"/>
          <w:szCs w:val="14"/>
          <w:lang w:val="mk-MK"/>
        </w:rPr>
        <w:t xml:space="preserve"> </w:t>
      </w:r>
      <w:r w:rsidRPr="00DF344B">
        <w:rPr>
          <w:rFonts w:ascii="StobiSerif Regular" w:hAnsi="StobiSerif Regular"/>
          <w:sz w:val="14"/>
          <w:szCs w:val="14"/>
          <w:lang w:val="mk-MK"/>
        </w:rPr>
        <w:t>во делот „Економски оператори“ се наоѓа линкот „Регистрирај 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p w:rsidR="00AE6E2E" w:rsidRDefault="00AE6E2E"/>
  <w:p w:rsidR="00AE6E2E" w:rsidRDefault="00AE6E2E" w:rsidP="00311BED"/>
  <w:p w:rsidR="00AE6E2E" w:rsidRDefault="00AE6E2E" w:rsidP="00311B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p w:rsidR="00AE6E2E" w:rsidRDefault="00AE6E2E"/>
  <w:p w:rsidR="00AE6E2E" w:rsidRDefault="00AE6E2E" w:rsidP="00311BED"/>
  <w:p w:rsidR="00AE6E2E" w:rsidRDefault="00AE6E2E" w:rsidP="00311B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E2E" w:rsidRDefault="00AE6E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8EAB670"/>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7">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10"/>
    <w:multiLevelType w:val="multilevel"/>
    <w:tmpl w:val="00000010"/>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4B5450A"/>
    <w:multiLevelType w:val="hybridMultilevel"/>
    <w:tmpl w:val="9C10B750"/>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C81510"/>
    <w:multiLevelType w:val="hybridMultilevel"/>
    <w:tmpl w:val="8922733A"/>
    <w:lvl w:ilvl="0" w:tplc="00000007">
      <w:start w:val="1"/>
      <w:numFmt w:val="bullet"/>
      <w:lvlText w:val="-"/>
      <w:lvlJc w:val="left"/>
      <w:pPr>
        <w:ind w:left="720" w:hanging="360"/>
      </w:pPr>
      <w:rPr>
        <w:rFonts w:ascii="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0A4F4D"/>
    <w:multiLevelType w:val="hybridMultilevel"/>
    <w:tmpl w:val="EA78BF7C"/>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D0EFB"/>
    <w:multiLevelType w:val="hybridMultilevel"/>
    <w:tmpl w:val="D23AA748"/>
    <w:lvl w:ilvl="0" w:tplc="00000007">
      <w:start w:val="1"/>
      <w:numFmt w:val="bullet"/>
      <w:lvlText w:val="-"/>
      <w:lvlJc w:val="left"/>
      <w:pPr>
        <w:ind w:left="705" w:hanging="360"/>
      </w:pPr>
      <w:rPr>
        <w:rFonts w:ascii="Times New Roman" w:hAnsi="Times New Roman" w:cs="Times New Roman"/>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nsid w:val="11411AFC"/>
    <w:multiLevelType w:val="multilevel"/>
    <w:tmpl w:val="F8CAF60C"/>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902FBA"/>
    <w:multiLevelType w:val="hybridMultilevel"/>
    <w:tmpl w:val="3FA4FDEE"/>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1CBC7C65"/>
    <w:multiLevelType w:val="hybridMultilevel"/>
    <w:tmpl w:val="EE90B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492B67"/>
    <w:multiLevelType w:val="hybridMultilevel"/>
    <w:tmpl w:val="74E0443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7D5431"/>
    <w:multiLevelType w:val="hybridMultilevel"/>
    <w:tmpl w:val="4D58C16E"/>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23EA1"/>
    <w:multiLevelType w:val="hybridMultilevel"/>
    <w:tmpl w:val="DD28DEE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317F1939"/>
    <w:multiLevelType w:val="hybridMultilevel"/>
    <w:tmpl w:val="4F18E092"/>
    <w:lvl w:ilvl="0" w:tplc="0840C104">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151054"/>
    <w:multiLevelType w:val="hybridMultilevel"/>
    <w:tmpl w:val="2826A0CA"/>
    <w:lvl w:ilvl="0" w:tplc="00000007">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0222C8"/>
    <w:multiLevelType w:val="multilevel"/>
    <w:tmpl w:val="2C6484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37255463"/>
    <w:multiLevelType w:val="hybridMultilevel"/>
    <w:tmpl w:val="4B300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7E1641D"/>
    <w:multiLevelType w:val="hybridMultilevel"/>
    <w:tmpl w:val="0DDC2FE0"/>
    <w:lvl w:ilvl="0" w:tplc="0409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37647F86">
      <w:start w:val="1"/>
      <w:numFmt w:val="decimal"/>
      <w:lvlText w:val="%3."/>
      <w:lvlJc w:val="left"/>
      <w:pPr>
        <w:ind w:left="2340" w:hanging="360"/>
      </w:pPr>
      <w:rPr>
        <w:rFonts w:hint="default"/>
      </w:r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334625"/>
    <w:multiLevelType w:val="hybridMultilevel"/>
    <w:tmpl w:val="76C6F3DA"/>
    <w:lvl w:ilvl="0" w:tplc="9EA47B86">
      <w:numFmt w:val="bullet"/>
      <w:lvlText w:val="•"/>
      <w:lvlJc w:val="left"/>
      <w:pPr>
        <w:ind w:left="705" w:hanging="360"/>
      </w:pPr>
      <w:rPr>
        <w:rFonts w:ascii="Calibri" w:eastAsia="Calibr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nsid w:val="44F24971"/>
    <w:multiLevelType w:val="hybridMultilevel"/>
    <w:tmpl w:val="7310CA5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451E4B43"/>
    <w:multiLevelType w:val="hybridMultilevel"/>
    <w:tmpl w:val="3564ABE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4AE1556D"/>
    <w:multiLevelType w:val="hybridMultilevel"/>
    <w:tmpl w:val="05025F5E"/>
    <w:lvl w:ilvl="0" w:tplc="A37C42B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4EAE2167"/>
    <w:multiLevelType w:val="multilevel"/>
    <w:tmpl w:val="8E98F82E"/>
    <w:lvl w:ilvl="0">
      <w:start w:val="1"/>
      <w:numFmt w:val="decimal"/>
      <w:pStyle w:val="a"/>
      <w:lvlText w:val="%1."/>
      <w:lvlJc w:val="left"/>
      <w:pPr>
        <w:tabs>
          <w:tab w:val="num" w:pos="425"/>
        </w:tabs>
        <w:ind w:left="425" w:hanging="425"/>
      </w:pPr>
      <w:rPr>
        <w:rFonts w:ascii="StobiSerif Regular" w:eastAsia="Times New Roman" w:hAnsi="StobiSerif Regular"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7A1BA1"/>
    <w:multiLevelType w:val="hybridMultilevel"/>
    <w:tmpl w:val="6E5EAB7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541612D"/>
    <w:multiLevelType w:val="hybridMultilevel"/>
    <w:tmpl w:val="90800EEC"/>
    <w:lvl w:ilvl="0" w:tplc="9EA47B8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5515DBF"/>
    <w:multiLevelType w:val="hybridMultilevel"/>
    <w:tmpl w:val="4960630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58481A5C"/>
    <w:multiLevelType w:val="hybridMultilevel"/>
    <w:tmpl w:val="D02CE3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nsid w:val="5C574714"/>
    <w:multiLevelType w:val="hybridMultilevel"/>
    <w:tmpl w:val="0C7C65A6"/>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nsid w:val="5D153B92"/>
    <w:multiLevelType w:val="hybridMultilevel"/>
    <w:tmpl w:val="3D684B74"/>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nsid w:val="636D186B"/>
    <w:multiLevelType w:val="hybridMultilevel"/>
    <w:tmpl w:val="D58846A4"/>
    <w:lvl w:ilvl="0" w:tplc="00000007">
      <w:start w:val="1"/>
      <w:numFmt w:val="bullet"/>
      <w:lvlText w:val="-"/>
      <w:lvlJc w:val="left"/>
      <w:pPr>
        <w:ind w:left="720" w:hanging="360"/>
      </w:pPr>
      <w:rPr>
        <w:rFonts w:ascii="Times New Roman" w:hAnsi="Times New Roman" w:cs="Times New Roman"/>
      </w:rPr>
    </w:lvl>
    <w:lvl w:ilvl="1" w:tplc="00000007">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093094"/>
    <w:multiLevelType w:val="hybridMultilevel"/>
    <w:tmpl w:val="904AD1A8"/>
    <w:lvl w:ilvl="0" w:tplc="3656C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D339C6"/>
    <w:multiLevelType w:val="hybridMultilevel"/>
    <w:tmpl w:val="28605A54"/>
    <w:lvl w:ilvl="0" w:tplc="3656C8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E28469E"/>
    <w:multiLevelType w:val="hybridMultilevel"/>
    <w:tmpl w:val="E30AB572"/>
    <w:lvl w:ilvl="0" w:tplc="04090001">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0C72CC"/>
    <w:multiLevelType w:val="hybridMultilevel"/>
    <w:tmpl w:val="B6580560"/>
    <w:lvl w:ilvl="0" w:tplc="08090001">
      <w:start w:val="1"/>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FE4186"/>
    <w:multiLevelType w:val="hybridMultilevel"/>
    <w:tmpl w:val="FE68A7E0"/>
    <w:lvl w:ilvl="0" w:tplc="0000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796DA3"/>
    <w:multiLevelType w:val="hybridMultilevel"/>
    <w:tmpl w:val="8A94E080"/>
    <w:lvl w:ilvl="0" w:tplc="00000002">
      <w:start w:val="1"/>
      <w:numFmt w:val="lowerLetter"/>
      <w:lvlText w:val="%1)"/>
      <w:lvlJc w:val="left"/>
      <w:pPr>
        <w:ind w:left="1074" w:hanging="360"/>
      </w:pPr>
      <w:rPr>
        <w:rFonts w:hint="default"/>
        <w:color w:val="auto"/>
      </w:rPr>
    </w:lvl>
    <w:lvl w:ilvl="1" w:tplc="04090003" w:tentative="1">
      <w:start w:val="1"/>
      <w:numFmt w:val="lowerLetter"/>
      <w:lvlText w:val="%2."/>
      <w:lvlJc w:val="left"/>
      <w:pPr>
        <w:ind w:left="1794" w:hanging="360"/>
      </w:pPr>
    </w:lvl>
    <w:lvl w:ilvl="2" w:tplc="04090005" w:tentative="1">
      <w:start w:val="1"/>
      <w:numFmt w:val="lowerRoman"/>
      <w:lvlText w:val="%3."/>
      <w:lvlJc w:val="right"/>
      <w:pPr>
        <w:ind w:left="2514" w:hanging="180"/>
      </w:pPr>
    </w:lvl>
    <w:lvl w:ilvl="3" w:tplc="04090001" w:tentative="1">
      <w:start w:val="1"/>
      <w:numFmt w:val="decimal"/>
      <w:lvlText w:val="%4."/>
      <w:lvlJc w:val="left"/>
      <w:pPr>
        <w:ind w:left="3234" w:hanging="360"/>
      </w:pPr>
    </w:lvl>
    <w:lvl w:ilvl="4" w:tplc="04090003" w:tentative="1">
      <w:start w:val="1"/>
      <w:numFmt w:val="lowerLetter"/>
      <w:lvlText w:val="%5."/>
      <w:lvlJc w:val="left"/>
      <w:pPr>
        <w:ind w:left="3954" w:hanging="360"/>
      </w:pPr>
    </w:lvl>
    <w:lvl w:ilvl="5" w:tplc="04090005" w:tentative="1">
      <w:start w:val="1"/>
      <w:numFmt w:val="lowerRoman"/>
      <w:lvlText w:val="%6."/>
      <w:lvlJc w:val="right"/>
      <w:pPr>
        <w:ind w:left="4674" w:hanging="180"/>
      </w:pPr>
    </w:lvl>
    <w:lvl w:ilvl="6" w:tplc="04090001" w:tentative="1">
      <w:start w:val="1"/>
      <w:numFmt w:val="decimal"/>
      <w:lvlText w:val="%7."/>
      <w:lvlJc w:val="left"/>
      <w:pPr>
        <w:ind w:left="5394" w:hanging="360"/>
      </w:pPr>
    </w:lvl>
    <w:lvl w:ilvl="7" w:tplc="04090003" w:tentative="1">
      <w:start w:val="1"/>
      <w:numFmt w:val="lowerLetter"/>
      <w:lvlText w:val="%8."/>
      <w:lvlJc w:val="left"/>
      <w:pPr>
        <w:ind w:left="6114" w:hanging="360"/>
      </w:pPr>
    </w:lvl>
    <w:lvl w:ilvl="8" w:tplc="04090005" w:tentative="1">
      <w:start w:val="1"/>
      <w:numFmt w:val="lowerRoman"/>
      <w:lvlText w:val="%9."/>
      <w:lvlJc w:val="right"/>
      <w:pPr>
        <w:ind w:left="683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1"/>
  </w:num>
  <w:num w:numId="9">
    <w:abstractNumId w:val="37"/>
  </w:num>
  <w:num w:numId="10">
    <w:abstractNumId w:val="30"/>
  </w:num>
  <w:num w:numId="11">
    <w:abstractNumId w:val="41"/>
  </w:num>
  <w:num w:numId="12">
    <w:abstractNumId w:val="27"/>
  </w:num>
  <w:num w:numId="13">
    <w:abstractNumId w:val="9"/>
  </w:num>
  <w:num w:numId="14">
    <w:abstractNumId w:val="38"/>
  </w:num>
  <w:num w:numId="15">
    <w:abstractNumId w:val="43"/>
  </w:num>
  <w:num w:numId="16">
    <w:abstractNumId w:val="18"/>
  </w:num>
  <w:num w:numId="17">
    <w:abstractNumId w:val="21"/>
  </w:num>
  <w:num w:numId="18">
    <w:abstractNumId w:val="15"/>
  </w:num>
  <w:num w:numId="19">
    <w:abstractNumId w:val="42"/>
  </w:num>
  <w:num w:numId="20">
    <w:abstractNumId w:val="26"/>
  </w:num>
  <w:num w:numId="21">
    <w:abstractNumId w:val="6"/>
  </w:num>
  <w:num w:numId="22">
    <w:abstractNumId w:val="8"/>
  </w:num>
  <w:num w:numId="23">
    <w:abstractNumId w:val="45"/>
  </w:num>
  <w:num w:numId="24">
    <w:abstractNumId w:val="29"/>
  </w:num>
  <w:num w:numId="25">
    <w:abstractNumId w:val="24"/>
  </w:num>
  <w:num w:numId="26">
    <w:abstractNumId w:val="25"/>
  </w:num>
  <w:num w:numId="27">
    <w:abstractNumId w:val="23"/>
  </w:num>
  <w:num w:numId="28">
    <w:abstractNumId w:val="46"/>
  </w:num>
  <w:num w:numId="29">
    <w:abstractNumId w:val="28"/>
  </w:num>
  <w:num w:numId="30">
    <w:abstractNumId w:val="34"/>
  </w:num>
  <w:num w:numId="31">
    <w:abstractNumId w:val="44"/>
  </w:num>
  <w:num w:numId="32">
    <w:abstractNumId w:val="13"/>
  </w:num>
  <w:num w:numId="33">
    <w:abstractNumId w:val="33"/>
  </w:num>
  <w:num w:numId="34">
    <w:abstractNumId w:val="12"/>
  </w:num>
  <w:num w:numId="35">
    <w:abstractNumId w:val="22"/>
  </w:num>
  <w:num w:numId="36">
    <w:abstractNumId w:val="14"/>
  </w:num>
  <w:num w:numId="37">
    <w:abstractNumId w:val="7"/>
  </w:num>
  <w:num w:numId="38">
    <w:abstractNumId w:val="17"/>
  </w:num>
  <w:num w:numId="39">
    <w:abstractNumId w:val="10"/>
  </w:num>
  <w:num w:numId="40">
    <w:abstractNumId w:val="40"/>
  </w:num>
  <w:num w:numId="41">
    <w:abstractNumId w:val="19"/>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6"/>
  </w:num>
  <w:num w:numId="46">
    <w:abstractNumId w:val="20"/>
  </w:num>
  <w:num w:numId="47">
    <w:abstractNumId w:val="3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9B"/>
    <w:rsid w:val="00056AE6"/>
    <w:rsid w:val="00060736"/>
    <w:rsid w:val="0006211C"/>
    <w:rsid w:val="000D038A"/>
    <w:rsid w:val="0015043B"/>
    <w:rsid w:val="00236FBE"/>
    <w:rsid w:val="00261FE8"/>
    <w:rsid w:val="00263351"/>
    <w:rsid w:val="00296A42"/>
    <w:rsid w:val="002B6CDE"/>
    <w:rsid w:val="002C0876"/>
    <w:rsid w:val="002C7CB4"/>
    <w:rsid w:val="002F22BE"/>
    <w:rsid w:val="00311BED"/>
    <w:rsid w:val="0045729A"/>
    <w:rsid w:val="00482E53"/>
    <w:rsid w:val="004B7F9B"/>
    <w:rsid w:val="00504651"/>
    <w:rsid w:val="00641183"/>
    <w:rsid w:val="007A1D65"/>
    <w:rsid w:val="007A498D"/>
    <w:rsid w:val="0080027E"/>
    <w:rsid w:val="009B712A"/>
    <w:rsid w:val="009E1725"/>
    <w:rsid w:val="009F5FBA"/>
    <w:rsid w:val="00AE1D74"/>
    <w:rsid w:val="00AE6E2E"/>
    <w:rsid w:val="00B11EF1"/>
    <w:rsid w:val="00B56209"/>
    <w:rsid w:val="00B63C6D"/>
    <w:rsid w:val="00B92CF5"/>
    <w:rsid w:val="00C26D6A"/>
    <w:rsid w:val="00C81B4A"/>
    <w:rsid w:val="00CF31F9"/>
    <w:rsid w:val="00DE5515"/>
    <w:rsid w:val="00E15A35"/>
    <w:rsid w:val="00E64448"/>
    <w:rsid w:val="00E8578A"/>
    <w:rsid w:val="00EA153F"/>
    <w:rsid w:val="00EA6466"/>
    <w:rsid w:val="00EE6199"/>
    <w:rsid w:val="00FE1E4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C8A2A8B-58D2-4EAE-B8FE-209805C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9B"/>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4B7F9B"/>
    <w:pPr>
      <w:keepNext/>
      <w:numPr>
        <w:numId w:val="1"/>
      </w:numPr>
      <w:spacing w:before="240" w:after="60"/>
      <w:ind w:left="426"/>
      <w:jc w:val="both"/>
      <w:outlineLvl w:val="0"/>
    </w:pPr>
    <w:rPr>
      <w:rFonts w:ascii="StobiSerif Regular" w:hAnsi="StobiSerif Regular" w:cs="Arial"/>
      <w:b/>
      <w:bCs/>
      <w:kern w:val="1"/>
      <w:sz w:val="26"/>
      <w:szCs w:val="26"/>
      <w:lang w:val="mk-MK"/>
    </w:rPr>
  </w:style>
  <w:style w:type="paragraph" w:styleId="Heading2">
    <w:name w:val="heading 2"/>
    <w:basedOn w:val="Normal"/>
    <w:next w:val="Normal"/>
    <w:link w:val="Heading2Char"/>
    <w:qFormat/>
    <w:rsid w:val="004B7F9B"/>
    <w:pPr>
      <w:jc w:val="both"/>
      <w:outlineLvl w:val="1"/>
    </w:pPr>
    <w:rPr>
      <w:rFonts w:ascii="StobiSerif Regular" w:hAnsi="StobiSerif Regular"/>
      <w:b/>
      <w:sz w:val="22"/>
      <w:szCs w:val="22"/>
      <w:u w:val="single"/>
      <w:lang w:val="mk-MK"/>
    </w:rPr>
  </w:style>
  <w:style w:type="paragraph" w:styleId="Heading3">
    <w:name w:val="heading 3"/>
    <w:basedOn w:val="Normal"/>
    <w:next w:val="Normal"/>
    <w:link w:val="Heading3Char"/>
    <w:qFormat/>
    <w:rsid w:val="004B7F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B7F9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F9B"/>
    <w:rPr>
      <w:rFonts w:ascii="StobiSerif Regular" w:eastAsia="Times New Roman" w:hAnsi="StobiSerif Regular" w:cs="Arial"/>
      <w:b/>
      <w:bCs/>
      <w:kern w:val="1"/>
      <w:sz w:val="26"/>
      <w:szCs w:val="26"/>
      <w:lang w:eastAsia="ar-SA"/>
    </w:rPr>
  </w:style>
  <w:style w:type="character" w:customStyle="1" w:styleId="Heading2Char">
    <w:name w:val="Heading 2 Char"/>
    <w:basedOn w:val="DefaultParagraphFont"/>
    <w:link w:val="Heading2"/>
    <w:rsid w:val="004B7F9B"/>
    <w:rPr>
      <w:rFonts w:ascii="StobiSerif Regular" w:eastAsia="Times New Roman" w:hAnsi="StobiSerif Regular" w:cs="Times New Roman"/>
      <w:b/>
      <w:u w:val="single"/>
      <w:lang w:eastAsia="ar-SA"/>
    </w:rPr>
  </w:style>
  <w:style w:type="character" w:customStyle="1" w:styleId="Heading3Char">
    <w:name w:val="Heading 3 Char"/>
    <w:basedOn w:val="DefaultParagraphFont"/>
    <w:link w:val="Heading3"/>
    <w:rsid w:val="004B7F9B"/>
    <w:rPr>
      <w:rFonts w:ascii="Arial" w:eastAsia="Times New Roman" w:hAnsi="Arial" w:cs="Arial"/>
      <w:b/>
      <w:bCs/>
      <w:sz w:val="26"/>
      <w:szCs w:val="26"/>
      <w:lang w:val="en-GB" w:eastAsia="ar-SA"/>
    </w:rPr>
  </w:style>
  <w:style w:type="character" w:customStyle="1" w:styleId="Heading4Char">
    <w:name w:val="Heading 4 Char"/>
    <w:basedOn w:val="DefaultParagraphFont"/>
    <w:link w:val="Heading4"/>
    <w:uiPriority w:val="9"/>
    <w:semiHidden/>
    <w:rsid w:val="004B7F9B"/>
    <w:rPr>
      <w:rFonts w:ascii="Calibri" w:eastAsia="Times New Roman" w:hAnsi="Calibri" w:cs="Times New Roman"/>
      <w:b/>
      <w:bCs/>
      <w:sz w:val="28"/>
      <w:szCs w:val="28"/>
      <w:lang w:val="en-GB" w:eastAsia="ar-SA"/>
    </w:rPr>
  </w:style>
  <w:style w:type="character" w:customStyle="1" w:styleId="WW8Num2z0">
    <w:name w:val="WW8Num2z0"/>
    <w:rsid w:val="004B7F9B"/>
    <w:rPr>
      <w:rFonts w:ascii="Times New Roman" w:hAnsi="Times New Roman" w:cs="Times New Roman"/>
      <w:color w:val="000000"/>
    </w:rPr>
  </w:style>
  <w:style w:type="character" w:customStyle="1" w:styleId="WW8Num3z0">
    <w:name w:val="WW8Num3z0"/>
    <w:rsid w:val="004B7F9B"/>
    <w:rPr>
      <w:rFonts w:ascii="Times New Roman" w:eastAsia="Times New Roman" w:hAnsi="Times New Roman" w:cs="Times New Roman"/>
    </w:rPr>
  </w:style>
  <w:style w:type="character" w:customStyle="1" w:styleId="WW8Num4z0">
    <w:name w:val="WW8Num4z0"/>
    <w:rsid w:val="004B7F9B"/>
    <w:rPr>
      <w:rFonts w:ascii="Times New Roman" w:hAnsi="Times New Roman" w:cs="Times New Roman"/>
    </w:rPr>
  </w:style>
  <w:style w:type="character" w:customStyle="1" w:styleId="WW8Num5z0">
    <w:name w:val="WW8Num5z0"/>
    <w:rsid w:val="004B7F9B"/>
    <w:rPr>
      <w:rFonts w:ascii="Times New Roman" w:eastAsia="Times New Roman" w:hAnsi="Times New Roman" w:cs="Times New Roman"/>
    </w:rPr>
  </w:style>
  <w:style w:type="character" w:customStyle="1" w:styleId="WW8Num6z0">
    <w:name w:val="WW8Num6z0"/>
    <w:rsid w:val="004B7F9B"/>
    <w:rPr>
      <w:rFonts w:ascii="Times New Roman" w:eastAsia="Times New Roman" w:hAnsi="Times New Roman" w:cs="Times New Roman"/>
    </w:rPr>
  </w:style>
  <w:style w:type="character" w:customStyle="1" w:styleId="WW8Num7z0">
    <w:name w:val="WW8Num7z0"/>
    <w:rsid w:val="004B7F9B"/>
    <w:rPr>
      <w:rFonts w:ascii="Times New Roman" w:eastAsia="Times New Roman" w:hAnsi="Times New Roman" w:cs="Times New Roman"/>
    </w:rPr>
  </w:style>
  <w:style w:type="character" w:customStyle="1" w:styleId="Absatz-Standardschriftart">
    <w:name w:val="Absatz-Standardschriftart"/>
    <w:rsid w:val="004B7F9B"/>
  </w:style>
  <w:style w:type="character" w:customStyle="1" w:styleId="WW8Num1z0">
    <w:name w:val="WW8Num1z0"/>
    <w:rsid w:val="004B7F9B"/>
    <w:rPr>
      <w:rFonts w:ascii="Times New Roman" w:hAnsi="Times New Roman" w:cs="Times New Roman"/>
    </w:rPr>
  </w:style>
  <w:style w:type="character" w:customStyle="1" w:styleId="WW8Num3z1">
    <w:name w:val="WW8Num3z1"/>
    <w:rsid w:val="004B7F9B"/>
    <w:rPr>
      <w:rFonts w:ascii="Courier New" w:hAnsi="Courier New" w:cs="Courier New"/>
    </w:rPr>
  </w:style>
  <w:style w:type="character" w:customStyle="1" w:styleId="WW8Num3z2">
    <w:name w:val="WW8Num3z2"/>
    <w:rsid w:val="004B7F9B"/>
    <w:rPr>
      <w:rFonts w:ascii="Wingdings" w:hAnsi="Wingdings"/>
    </w:rPr>
  </w:style>
  <w:style w:type="character" w:customStyle="1" w:styleId="WW8Num3z3">
    <w:name w:val="WW8Num3z3"/>
    <w:rsid w:val="004B7F9B"/>
    <w:rPr>
      <w:rFonts w:ascii="Symbol" w:hAnsi="Symbol"/>
    </w:rPr>
  </w:style>
  <w:style w:type="character" w:customStyle="1" w:styleId="WW8Num5z1">
    <w:name w:val="WW8Num5z1"/>
    <w:rsid w:val="004B7F9B"/>
    <w:rPr>
      <w:rFonts w:ascii="Courier New" w:hAnsi="Courier New" w:cs="Courier New"/>
    </w:rPr>
  </w:style>
  <w:style w:type="character" w:customStyle="1" w:styleId="WW8Num5z2">
    <w:name w:val="WW8Num5z2"/>
    <w:rsid w:val="004B7F9B"/>
    <w:rPr>
      <w:rFonts w:ascii="Wingdings" w:hAnsi="Wingdings"/>
    </w:rPr>
  </w:style>
  <w:style w:type="character" w:customStyle="1" w:styleId="WW8Num5z3">
    <w:name w:val="WW8Num5z3"/>
    <w:rsid w:val="004B7F9B"/>
    <w:rPr>
      <w:rFonts w:ascii="Symbol" w:hAnsi="Symbol"/>
    </w:rPr>
  </w:style>
  <w:style w:type="character" w:customStyle="1" w:styleId="WW8Num6z1">
    <w:name w:val="WW8Num6z1"/>
    <w:rsid w:val="004B7F9B"/>
    <w:rPr>
      <w:rFonts w:ascii="Courier New" w:hAnsi="Courier New" w:cs="Courier New"/>
    </w:rPr>
  </w:style>
  <w:style w:type="character" w:customStyle="1" w:styleId="WW8Num6z2">
    <w:name w:val="WW8Num6z2"/>
    <w:rsid w:val="004B7F9B"/>
    <w:rPr>
      <w:rFonts w:ascii="Wingdings" w:hAnsi="Wingdings"/>
    </w:rPr>
  </w:style>
  <w:style w:type="character" w:customStyle="1" w:styleId="WW8Num6z3">
    <w:name w:val="WW8Num6z3"/>
    <w:rsid w:val="004B7F9B"/>
    <w:rPr>
      <w:rFonts w:ascii="Symbol" w:hAnsi="Symbol"/>
    </w:rPr>
  </w:style>
  <w:style w:type="character" w:customStyle="1" w:styleId="WW8Num7z1">
    <w:name w:val="WW8Num7z1"/>
    <w:rsid w:val="004B7F9B"/>
    <w:rPr>
      <w:rFonts w:ascii="Courier New" w:hAnsi="Courier New" w:cs="Courier New"/>
    </w:rPr>
  </w:style>
  <w:style w:type="character" w:customStyle="1" w:styleId="WW8Num7z2">
    <w:name w:val="WW8Num7z2"/>
    <w:rsid w:val="004B7F9B"/>
    <w:rPr>
      <w:rFonts w:ascii="Wingdings" w:hAnsi="Wingdings"/>
    </w:rPr>
  </w:style>
  <w:style w:type="character" w:customStyle="1" w:styleId="WW8Num7z3">
    <w:name w:val="WW8Num7z3"/>
    <w:rsid w:val="004B7F9B"/>
    <w:rPr>
      <w:rFonts w:ascii="Symbol" w:hAnsi="Symbol"/>
    </w:rPr>
  </w:style>
  <w:style w:type="character" w:customStyle="1" w:styleId="WW8Num10z0">
    <w:name w:val="WW8Num10z0"/>
    <w:rsid w:val="004B7F9B"/>
    <w:rPr>
      <w:rFonts w:ascii="Symbol" w:hAnsi="Symbol"/>
    </w:rPr>
  </w:style>
  <w:style w:type="character" w:customStyle="1" w:styleId="WW8Num10z1">
    <w:name w:val="WW8Num10z1"/>
    <w:rsid w:val="004B7F9B"/>
    <w:rPr>
      <w:rFonts w:ascii="Courier New" w:hAnsi="Courier New" w:cs="Courier New"/>
    </w:rPr>
  </w:style>
  <w:style w:type="character" w:customStyle="1" w:styleId="WW8Num10z2">
    <w:name w:val="WW8Num10z2"/>
    <w:rsid w:val="004B7F9B"/>
    <w:rPr>
      <w:rFonts w:ascii="Wingdings" w:hAnsi="Wingdings"/>
    </w:rPr>
  </w:style>
  <w:style w:type="character" w:customStyle="1" w:styleId="WW8Num11z0">
    <w:name w:val="WW8Num11z0"/>
    <w:rsid w:val="004B7F9B"/>
    <w:rPr>
      <w:rFonts w:ascii="Symbol" w:hAnsi="Symbol"/>
    </w:rPr>
  </w:style>
  <w:style w:type="character" w:customStyle="1" w:styleId="WW8Num12z0">
    <w:name w:val="WW8Num12z0"/>
    <w:rsid w:val="004B7F9B"/>
    <w:rPr>
      <w:rFonts w:ascii="Symbol" w:hAnsi="Symbol"/>
    </w:rPr>
  </w:style>
  <w:style w:type="character" w:customStyle="1" w:styleId="WW8Num12z1">
    <w:name w:val="WW8Num12z1"/>
    <w:rsid w:val="004B7F9B"/>
    <w:rPr>
      <w:rFonts w:ascii="Courier New" w:hAnsi="Courier New" w:cs="Courier New"/>
    </w:rPr>
  </w:style>
  <w:style w:type="character" w:customStyle="1" w:styleId="WW8Num12z2">
    <w:name w:val="WW8Num12z2"/>
    <w:rsid w:val="004B7F9B"/>
    <w:rPr>
      <w:rFonts w:ascii="Wingdings" w:hAnsi="Wingdings"/>
    </w:rPr>
  </w:style>
  <w:style w:type="character" w:customStyle="1" w:styleId="FootnoteCharacters">
    <w:name w:val="Footnote Characters"/>
    <w:rsid w:val="004B7F9B"/>
    <w:rPr>
      <w:vertAlign w:val="superscript"/>
    </w:rPr>
  </w:style>
  <w:style w:type="character" w:styleId="PageNumber">
    <w:name w:val="page number"/>
    <w:basedOn w:val="DefaultParagraphFont"/>
    <w:rsid w:val="004B7F9B"/>
  </w:style>
  <w:style w:type="character" w:styleId="Hyperlink">
    <w:name w:val="Hyperlink"/>
    <w:uiPriority w:val="99"/>
    <w:rsid w:val="004B7F9B"/>
    <w:rPr>
      <w:color w:val="0000FF"/>
      <w:u w:val="single"/>
    </w:rPr>
  </w:style>
  <w:style w:type="character" w:styleId="CommentReference">
    <w:name w:val="annotation reference"/>
    <w:rsid w:val="004B7F9B"/>
    <w:rPr>
      <w:sz w:val="16"/>
      <w:szCs w:val="16"/>
    </w:rPr>
  </w:style>
  <w:style w:type="character" w:customStyle="1" w:styleId="CommentTextChar">
    <w:name w:val="Comment Text Char"/>
    <w:rsid w:val="004B7F9B"/>
    <w:rPr>
      <w:lang w:val="en-GB"/>
    </w:rPr>
  </w:style>
  <w:style w:type="character" w:customStyle="1" w:styleId="CommentSubjectChar">
    <w:name w:val="Comment Subject Char"/>
    <w:rsid w:val="004B7F9B"/>
    <w:rPr>
      <w:b/>
      <w:bCs/>
      <w:lang w:val="en-GB"/>
    </w:rPr>
  </w:style>
  <w:style w:type="character" w:customStyle="1" w:styleId="EndnoteTextChar">
    <w:name w:val="Endnote Text Char"/>
    <w:rsid w:val="004B7F9B"/>
    <w:rPr>
      <w:lang w:val="en-GB"/>
    </w:rPr>
  </w:style>
  <w:style w:type="character" w:customStyle="1" w:styleId="EndnoteCharacters">
    <w:name w:val="Endnote Characters"/>
    <w:rsid w:val="004B7F9B"/>
    <w:rPr>
      <w:vertAlign w:val="superscript"/>
    </w:rPr>
  </w:style>
  <w:style w:type="character" w:styleId="FootnoteReference">
    <w:name w:val="footnote reference"/>
    <w:uiPriority w:val="99"/>
    <w:rsid w:val="004B7F9B"/>
    <w:rPr>
      <w:vertAlign w:val="superscript"/>
    </w:rPr>
  </w:style>
  <w:style w:type="character" w:styleId="EndnoteReference">
    <w:name w:val="endnote reference"/>
    <w:rsid w:val="004B7F9B"/>
    <w:rPr>
      <w:vertAlign w:val="superscript"/>
    </w:rPr>
  </w:style>
  <w:style w:type="character" w:customStyle="1" w:styleId="NumberingSymbols">
    <w:name w:val="Numbering Symbols"/>
    <w:rsid w:val="004B7F9B"/>
  </w:style>
  <w:style w:type="paragraph" w:customStyle="1" w:styleId="Heading">
    <w:name w:val="Heading"/>
    <w:basedOn w:val="Normal"/>
    <w:next w:val="BodyText"/>
    <w:rsid w:val="004B7F9B"/>
    <w:pPr>
      <w:keepNext/>
      <w:spacing w:before="240" w:after="120"/>
    </w:pPr>
    <w:rPr>
      <w:rFonts w:ascii="Arial" w:eastAsia="SimSun" w:hAnsi="Arial" w:cs="Mangal"/>
      <w:sz w:val="28"/>
      <w:szCs w:val="28"/>
    </w:rPr>
  </w:style>
  <w:style w:type="paragraph" w:styleId="BodyText">
    <w:name w:val="Body Text"/>
    <w:basedOn w:val="Normal"/>
    <w:link w:val="BodyTextChar"/>
    <w:rsid w:val="004B7F9B"/>
    <w:pPr>
      <w:jc w:val="center"/>
    </w:pPr>
    <w:rPr>
      <w:rFonts w:ascii="Arial" w:hAnsi="Arial"/>
      <w:sz w:val="28"/>
      <w:lang w:val="en-US"/>
    </w:rPr>
  </w:style>
  <w:style w:type="character" w:customStyle="1" w:styleId="BodyTextChar">
    <w:name w:val="Body Text Char"/>
    <w:basedOn w:val="DefaultParagraphFont"/>
    <w:link w:val="BodyText"/>
    <w:rsid w:val="004B7F9B"/>
    <w:rPr>
      <w:rFonts w:ascii="Arial" w:eastAsia="Times New Roman" w:hAnsi="Arial" w:cs="Times New Roman"/>
      <w:sz w:val="28"/>
      <w:szCs w:val="24"/>
      <w:lang w:val="en-US" w:eastAsia="ar-SA"/>
    </w:rPr>
  </w:style>
  <w:style w:type="paragraph" w:styleId="List">
    <w:name w:val="List"/>
    <w:basedOn w:val="BodyText"/>
    <w:rsid w:val="004B7F9B"/>
    <w:rPr>
      <w:rFonts w:cs="Mangal"/>
    </w:rPr>
  </w:style>
  <w:style w:type="paragraph" w:styleId="Caption">
    <w:name w:val="caption"/>
    <w:basedOn w:val="Normal"/>
    <w:qFormat/>
    <w:rsid w:val="004B7F9B"/>
    <w:pPr>
      <w:suppressAutoHyphens w:val="0"/>
      <w:jc w:val="both"/>
    </w:pPr>
    <w:rPr>
      <w:rFonts w:ascii="StobiSerif Regular" w:hAnsi="StobiSerif Regular"/>
      <w:sz w:val="22"/>
      <w:szCs w:val="22"/>
      <w:lang w:val="mk-MK"/>
    </w:rPr>
  </w:style>
  <w:style w:type="paragraph" w:customStyle="1" w:styleId="Index">
    <w:name w:val="Index"/>
    <w:basedOn w:val="Normal"/>
    <w:rsid w:val="004B7F9B"/>
    <w:pPr>
      <w:suppressLineNumbers/>
    </w:pPr>
    <w:rPr>
      <w:rFonts w:cs="Mangal"/>
    </w:rPr>
  </w:style>
  <w:style w:type="paragraph" w:styleId="FootnoteText">
    <w:name w:val="footnote text"/>
    <w:basedOn w:val="Normal"/>
    <w:link w:val="FootnoteTextChar"/>
    <w:uiPriority w:val="99"/>
    <w:rsid w:val="004B7F9B"/>
    <w:rPr>
      <w:sz w:val="20"/>
      <w:szCs w:val="20"/>
    </w:rPr>
  </w:style>
  <w:style w:type="character" w:customStyle="1" w:styleId="FootnoteTextChar">
    <w:name w:val="Footnote Text Char"/>
    <w:basedOn w:val="DefaultParagraphFont"/>
    <w:link w:val="FootnoteText"/>
    <w:uiPriority w:val="99"/>
    <w:rsid w:val="004B7F9B"/>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4B7F9B"/>
  </w:style>
  <w:style w:type="character" w:customStyle="1" w:styleId="FooterChar">
    <w:name w:val="Footer Char"/>
    <w:basedOn w:val="DefaultParagraphFont"/>
    <w:link w:val="Footer"/>
    <w:uiPriority w:val="99"/>
    <w:rsid w:val="004B7F9B"/>
    <w:rPr>
      <w:rFonts w:ascii="Times New Roman" w:eastAsia="Times New Roman" w:hAnsi="Times New Roman" w:cs="Times New Roman"/>
      <w:sz w:val="24"/>
      <w:szCs w:val="24"/>
      <w:lang w:val="en-GB" w:eastAsia="ar-SA"/>
    </w:rPr>
  </w:style>
  <w:style w:type="paragraph" w:customStyle="1" w:styleId="Style2Bold">
    <w:name w:val="Style Булет 2 + Bold"/>
    <w:basedOn w:val="Normal"/>
    <w:rsid w:val="004B7F9B"/>
    <w:pPr>
      <w:keepNext/>
      <w:keepLines/>
      <w:widowControl w:val="0"/>
      <w:ind w:left="1080"/>
      <w:jc w:val="both"/>
    </w:pPr>
    <w:rPr>
      <w:rFonts w:ascii="Arial" w:hAnsi="Arial"/>
      <w:bCs/>
      <w:sz w:val="22"/>
      <w:lang w:val="mk-MK"/>
    </w:rPr>
  </w:style>
  <w:style w:type="paragraph" w:customStyle="1" w:styleId="a0">
    <w:name w:val="Алинеја"/>
    <w:basedOn w:val="Normal"/>
    <w:rsid w:val="004B7F9B"/>
    <w:pPr>
      <w:keepNext/>
      <w:keepLines/>
      <w:widowControl w:val="0"/>
      <w:ind w:left="1412" w:hanging="562"/>
      <w:jc w:val="both"/>
    </w:pPr>
    <w:rPr>
      <w:rFonts w:ascii="Arial" w:hAnsi="Arial"/>
      <w:sz w:val="22"/>
      <w:szCs w:val="22"/>
      <w:lang w:val="mk-MK"/>
    </w:rPr>
  </w:style>
  <w:style w:type="paragraph" w:customStyle="1" w:styleId="a1">
    <w:name w:val="Текст"/>
    <w:basedOn w:val="Normal"/>
    <w:rsid w:val="004B7F9B"/>
    <w:pPr>
      <w:keepNext/>
      <w:keepLines/>
      <w:widowControl w:val="0"/>
      <w:ind w:firstLine="720"/>
      <w:jc w:val="both"/>
    </w:pPr>
    <w:rPr>
      <w:rFonts w:ascii="Arial" w:hAnsi="Arial"/>
      <w:sz w:val="22"/>
      <w:lang w:val="mk-MK"/>
    </w:rPr>
  </w:style>
  <w:style w:type="paragraph" w:styleId="BalloonText">
    <w:name w:val="Balloon Text"/>
    <w:basedOn w:val="Normal"/>
    <w:link w:val="BalloonTextChar"/>
    <w:rsid w:val="004B7F9B"/>
    <w:rPr>
      <w:rFonts w:ascii="Tahoma" w:hAnsi="Tahoma" w:cs="Tahoma"/>
      <w:sz w:val="16"/>
      <w:szCs w:val="16"/>
    </w:rPr>
  </w:style>
  <w:style w:type="character" w:customStyle="1" w:styleId="BalloonTextChar">
    <w:name w:val="Balloon Text Char"/>
    <w:basedOn w:val="DefaultParagraphFont"/>
    <w:link w:val="BalloonText"/>
    <w:rsid w:val="004B7F9B"/>
    <w:rPr>
      <w:rFonts w:ascii="Tahoma" w:eastAsia="Times New Roman" w:hAnsi="Tahoma" w:cs="Tahoma"/>
      <w:sz w:val="16"/>
      <w:szCs w:val="16"/>
      <w:lang w:val="en-GB" w:eastAsia="ar-SA"/>
    </w:rPr>
  </w:style>
  <w:style w:type="paragraph" w:customStyle="1" w:styleId="StyleHeading1TimesNewRoman11ptCentered">
    <w:name w:val="Style Heading 1 + Times New Roman 11 pt Centered"/>
    <w:basedOn w:val="Heading1"/>
    <w:rsid w:val="004B7F9B"/>
    <w:pPr>
      <w:numPr>
        <w:numId w:val="0"/>
      </w:numPr>
      <w:spacing w:before="0" w:after="0"/>
      <w:jc w:val="center"/>
    </w:pPr>
    <w:rPr>
      <w:rFonts w:ascii="Times New Roman" w:hAnsi="Times New Roman" w:cs="Times New Roman"/>
      <w:sz w:val="28"/>
      <w:szCs w:val="20"/>
      <w:lang w:val="en-US"/>
    </w:rPr>
  </w:style>
  <w:style w:type="paragraph" w:customStyle="1" w:styleId="StyleHeading3Right005cm">
    <w:name w:val="Style Heading 3 + Right:  005 cm"/>
    <w:basedOn w:val="Heading3"/>
    <w:rsid w:val="004B7F9B"/>
    <w:pPr>
      <w:ind w:right="26"/>
    </w:pPr>
    <w:rPr>
      <w:rFonts w:ascii="Times New Roman" w:hAnsi="Times New Roman" w:cs="Times New Roman"/>
      <w:sz w:val="24"/>
      <w:szCs w:val="20"/>
    </w:rPr>
  </w:style>
  <w:style w:type="paragraph" w:customStyle="1" w:styleId="StyleHeading311pt">
    <w:name w:val="Style Heading 3 + 11 pt"/>
    <w:basedOn w:val="Heading3"/>
    <w:rsid w:val="004B7F9B"/>
    <w:pPr>
      <w:spacing w:before="120"/>
    </w:pPr>
    <w:rPr>
      <w:rFonts w:ascii="Times New Roman" w:hAnsi="Times New Roman"/>
      <w:sz w:val="24"/>
    </w:rPr>
  </w:style>
  <w:style w:type="paragraph" w:styleId="CommentText">
    <w:name w:val="annotation text"/>
    <w:basedOn w:val="Normal"/>
    <w:link w:val="CommentTextChar1"/>
    <w:rsid w:val="004B7F9B"/>
    <w:rPr>
      <w:sz w:val="20"/>
      <w:szCs w:val="20"/>
    </w:rPr>
  </w:style>
  <w:style w:type="character" w:customStyle="1" w:styleId="CommentTextChar1">
    <w:name w:val="Comment Text Char1"/>
    <w:basedOn w:val="DefaultParagraphFont"/>
    <w:link w:val="CommentText"/>
    <w:rsid w:val="004B7F9B"/>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1"/>
    <w:rsid w:val="004B7F9B"/>
    <w:rPr>
      <w:b/>
      <w:bCs/>
    </w:rPr>
  </w:style>
  <w:style w:type="character" w:customStyle="1" w:styleId="CommentSubjectChar1">
    <w:name w:val="Comment Subject Char1"/>
    <w:basedOn w:val="CommentTextChar1"/>
    <w:link w:val="CommentSubject"/>
    <w:rsid w:val="004B7F9B"/>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1"/>
    <w:rsid w:val="004B7F9B"/>
    <w:rPr>
      <w:sz w:val="20"/>
      <w:szCs w:val="20"/>
    </w:rPr>
  </w:style>
  <w:style w:type="character" w:customStyle="1" w:styleId="EndnoteTextChar1">
    <w:name w:val="Endnote Text Char1"/>
    <w:basedOn w:val="DefaultParagraphFont"/>
    <w:link w:val="EndnoteText"/>
    <w:rsid w:val="004B7F9B"/>
    <w:rPr>
      <w:rFonts w:ascii="Times New Roman" w:eastAsia="Times New Roman" w:hAnsi="Times New Roman" w:cs="Times New Roman"/>
      <w:sz w:val="20"/>
      <w:szCs w:val="20"/>
      <w:lang w:val="en-GB" w:eastAsia="ar-SA"/>
    </w:rPr>
  </w:style>
  <w:style w:type="paragraph" w:customStyle="1" w:styleId="TableContents">
    <w:name w:val="Table Contents"/>
    <w:basedOn w:val="Normal"/>
    <w:rsid w:val="004B7F9B"/>
    <w:pPr>
      <w:suppressLineNumbers/>
    </w:pPr>
  </w:style>
  <w:style w:type="paragraph" w:customStyle="1" w:styleId="TableHeading">
    <w:name w:val="Table Heading"/>
    <w:basedOn w:val="TableContents"/>
    <w:rsid w:val="004B7F9B"/>
    <w:pPr>
      <w:jc w:val="center"/>
    </w:pPr>
    <w:rPr>
      <w:b/>
      <w:bCs/>
    </w:rPr>
  </w:style>
  <w:style w:type="paragraph" w:customStyle="1" w:styleId="Framecontents">
    <w:name w:val="Frame contents"/>
    <w:basedOn w:val="BodyText"/>
    <w:rsid w:val="004B7F9B"/>
  </w:style>
  <w:style w:type="paragraph" w:styleId="Header">
    <w:name w:val="header"/>
    <w:basedOn w:val="Normal"/>
    <w:link w:val="HeaderChar"/>
    <w:rsid w:val="004B7F9B"/>
    <w:pPr>
      <w:suppressLineNumbers/>
      <w:tabs>
        <w:tab w:val="center" w:pos="4986"/>
        <w:tab w:val="right" w:pos="9972"/>
      </w:tabs>
    </w:pPr>
  </w:style>
  <w:style w:type="character" w:customStyle="1" w:styleId="HeaderChar">
    <w:name w:val="Header Char"/>
    <w:basedOn w:val="DefaultParagraphFont"/>
    <w:link w:val="Header"/>
    <w:rsid w:val="004B7F9B"/>
    <w:rPr>
      <w:rFonts w:ascii="Times New Roman" w:eastAsia="Times New Roman" w:hAnsi="Times New Roman" w:cs="Times New Roman"/>
      <w:sz w:val="24"/>
      <w:szCs w:val="24"/>
      <w:lang w:val="en-GB" w:eastAsia="ar-SA"/>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4B7F9B"/>
    <w:pPr>
      <w:suppressAutoHyphens w:val="0"/>
      <w:spacing w:after="200" w:line="276" w:lineRule="auto"/>
      <w:ind w:left="720"/>
      <w:contextualSpacing/>
    </w:pPr>
    <w:rPr>
      <w:rFonts w:ascii="Calibri" w:eastAsia="Calibri" w:hAnsi="Calibri"/>
      <w:sz w:val="22"/>
      <w:szCs w:val="22"/>
      <w:lang w:val="mk-MK" w:eastAsia="x-none"/>
    </w:rPr>
  </w:style>
  <w:style w:type="paragraph" w:styleId="NormalWeb">
    <w:name w:val="Normal (Web)"/>
    <w:basedOn w:val="Normal"/>
    <w:rsid w:val="004B7F9B"/>
    <w:pPr>
      <w:suppressAutoHyphens w:val="0"/>
      <w:spacing w:before="100" w:beforeAutospacing="1" w:after="119"/>
    </w:pPr>
    <w:rPr>
      <w:lang w:eastAsia="en-GB"/>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4B7F9B"/>
    <w:rPr>
      <w:rFonts w:ascii="Calibri" w:eastAsia="Calibri" w:hAnsi="Calibri" w:cs="Times New Roman"/>
      <w:lang w:eastAsia="x-none"/>
    </w:rPr>
  </w:style>
  <w:style w:type="paragraph" w:customStyle="1" w:styleId="a2">
    <w:name w:val="Став"/>
    <w:basedOn w:val="Normal"/>
    <w:rsid w:val="004B7F9B"/>
    <w:pPr>
      <w:keepNext/>
      <w:keepLines/>
      <w:suppressAutoHyphens w:val="0"/>
      <w:spacing w:after="120"/>
      <w:jc w:val="both"/>
    </w:pPr>
    <w:rPr>
      <w:rFonts w:ascii="StobiSerif Regular" w:hAnsi="StobiSerif Regular"/>
      <w:sz w:val="22"/>
      <w:lang w:val="mk-MK" w:eastAsia="en-US"/>
    </w:rPr>
  </w:style>
  <w:style w:type="paragraph" w:styleId="NoSpacing">
    <w:name w:val="No Spacing"/>
    <w:link w:val="NoSpacingChar"/>
    <w:uiPriority w:val="1"/>
    <w:qFormat/>
    <w:rsid w:val="004B7F9B"/>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NoSpacingChar">
    <w:name w:val="No Spacing Char"/>
    <w:link w:val="NoSpacing"/>
    <w:uiPriority w:val="1"/>
    <w:rsid w:val="004B7F9B"/>
    <w:rPr>
      <w:rFonts w:ascii="Times New Roman" w:eastAsia="Times New Roman" w:hAnsi="Times New Roman" w:cs="Times New Roman"/>
      <w:sz w:val="24"/>
      <w:szCs w:val="24"/>
      <w:lang w:val="en-GB" w:eastAsia="ar-SA"/>
    </w:rPr>
  </w:style>
  <w:style w:type="paragraph" w:styleId="HTMLPreformatted">
    <w:name w:val="HTML Preformatted"/>
    <w:basedOn w:val="Normal"/>
    <w:link w:val="HTMLPreformattedChar"/>
    <w:uiPriority w:val="99"/>
    <w:semiHidden/>
    <w:unhideWhenUsed/>
    <w:rsid w:val="004B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4B7F9B"/>
    <w:rPr>
      <w:rFonts w:ascii="Courier New" w:eastAsia="Times New Roman" w:hAnsi="Courier New" w:cs="Times New Roman"/>
      <w:sz w:val="20"/>
      <w:szCs w:val="20"/>
      <w:lang w:val="x-none" w:eastAsia="x-none"/>
    </w:rPr>
  </w:style>
  <w:style w:type="paragraph" w:customStyle="1" w:styleId="2">
    <w:name w:val="Булет 2"/>
    <w:basedOn w:val="Normal"/>
    <w:rsid w:val="004B7F9B"/>
    <w:pPr>
      <w:keepNext/>
      <w:suppressAutoHyphens w:val="0"/>
      <w:overflowPunct w:val="0"/>
      <w:autoSpaceDE w:val="0"/>
      <w:autoSpaceDN w:val="0"/>
      <w:adjustRightInd w:val="0"/>
      <w:ind w:left="720" w:hanging="425"/>
      <w:jc w:val="both"/>
      <w:textAlignment w:val="baseline"/>
    </w:pPr>
    <w:rPr>
      <w:rFonts w:ascii="StobiSerif Regular" w:hAnsi="StobiSerif Regular"/>
      <w:sz w:val="22"/>
      <w:szCs w:val="22"/>
      <w:lang w:val="mk-MK" w:eastAsia="x-none"/>
    </w:rPr>
  </w:style>
  <w:style w:type="paragraph" w:customStyle="1" w:styleId="tevilnatoka111">
    <w:name w:val="Številčna točka 1.1.1"/>
    <w:basedOn w:val="Normal"/>
    <w:qFormat/>
    <w:rsid w:val="004B7F9B"/>
    <w:pPr>
      <w:widowControl w:val="0"/>
      <w:numPr>
        <w:ilvl w:val="2"/>
        <w:numId w:val="42"/>
      </w:numPr>
      <w:suppressAutoHyphens w:val="0"/>
      <w:overflowPunct w:val="0"/>
      <w:autoSpaceDE w:val="0"/>
      <w:autoSpaceDN w:val="0"/>
      <w:adjustRightInd w:val="0"/>
      <w:jc w:val="both"/>
      <w:textAlignment w:val="baseline"/>
    </w:pPr>
    <w:rPr>
      <w:rFonts w:ascii="Arial" w:hAnsi="Arial"/>
      <w:sz w:val="22"/>
      <w:szCs w:val="16"/>
      <w:lang w:val="sl-SI" w:eastAsia="sl-SI"/>
    </w:rPr>
  </w:style>
  <w:style w:type="paragraph" w:customStyle="1" w:styleId="a">
    <w:name w:val="Точка со број"/>
    <w:basedOn w:val="Normal"/>
    <w:link w:val="Char"/>
    <w:qFormat/>
    <w:rsid w:val="004B7F9B"/>
    <w:pPr>
      <w:keepNext/>
      <w:numPr>
        <w:numId w:val="42"/>
      </w:numPr>
      <w:suppressAutoHyphens w:val="0"/>
      <w:spacing w:before="120" w:after="120"/>
      <w:contextualSpacing/>
      <w:jc w:val="both"/>
    </w:pPr>
    <w:rPr>
      <w:rFonts w:ascii="StobiSerif Regular" w:hAnsi="StobiSerif Regular"/>
      <w:sz w:val="22"/>
      <w:szCs w:val="22"/>
      <w:lang w:val="sl-SI" w:eastAsia="sl-SI"/>
    </w:rPr>
  </w:style>
  <w:style w:type="character" w:customStyle="1" w:styleId="Char">
    <w:name w:val="Точка со број Char"/>
    <w:link w:val="a"/>
    <w:rsid w:val="004B7F9B"/>
    <w:rPr>
      <w:rFonts w:ascii="StobiSerif Regular" w:eastAsia="Times New Roman" w:hAnsi="StobiSerif Regular" w:cs="Times New Roman"/>
      <w:lang w:val="sl-SI" w:eastAsia="sl-SI"/>
    </w:rPr>
  </w:style>
  <w:style w:type="paragraph" w:customStyle="1" w:styleId="tevilnatoka11Nova">
    <w:name w:val="Številčna točka 1.1 Nova"/>
    <w:basedOn w:val="a"/>
    <w:qFormat/>
    <w:rsid w:val="004B7F9B"/>
    <w:pPr>
      <w:numPr>
        <w:ilvl w:val="1"/>
      </w:numPr>
      <w:tabs>
        <w:tab w:val="clear" w:pos="425"/>
        <w:tab w:val="num" w:pos="360"/>
      </w:tabs>
      <w:ind w:left="1440" w:hanging="360"/>
    </w:pPr>
  </w:style>
  <w:style w:type="paragraph" w:styleId="TOC2">
    <w:name w:val="toc 2"/>
    <w:basedOn w:val="Normal"/>
    <w:next w:val="Normal"/>
    <w:autoRedefine/>
    <w:uiPriority w:val="39"/>
    <w:unhideWhenUsed/>
    <w:rsid w:val="004B7F9B"/>
    <w:pPr>
      <w:ind w:left="240"/>
    </w:pPr>
  </w:style>
  <w:style w:type="paragraph" w:styleId="TOC1">
    <w:name w:val="toc 1"/>
    <w:basedOn w:val="Normal"/>
    <w:next w:val="Normal"/>
    <w:autoRedefine/>
    <w:uiPriority w:val="39"/>
    <w:unhideWhenUsed/>
    <w:rsid w:val="004B7F9B"/>
    <w:rPr>
      <w:rFonts w:ascii="StobiSerif Regular" w:hAnsi="StobiSerif Regular"/>
      <w:sz w:val="20"/>
    </w:rPr>
  </w:style>
  <w:style w:type="paragraph" w:styleId="TOC3">
    <w:name w:val="toc 3"/>
    <w:basedOn w:val="Normal"/>
    <w:next w:val="Normal"/>
    <w:autoRedefine/>
    <w:uiPriority w:val="39"/>
    <w:unhideWhenUsed/>
    <w:rsid w:val="004B7F9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avki.gov.m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nabavki.gov.m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skogradbabt@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10245</Words>
  <Characters>58401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dcterms:created xsi:type="dcterms:W3CDTF">2019-07-29T12:14:00Z</dcterms:created>
  <dcterms:modified xsi:type="dcterms:W3CDTF">2022-03-07T13:11:00Z</dcterms:modified>
</cp:coreProperties>
</file>